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CF" w:rsidRDefault="00CC03CF" w:rsidP="00CC03CF">
      <w:pPr>
        <w:jc w:val="center"/>
        <w:rPr>
          <w:b/>
          <w:sz w:val="32"/>
        </w:rPr>
      </w:pPr>
      <w:r>
        <w:rPr>
          <w:b/>
          <w:sz w:val="32"/>
        </w:rPr>
        <w:t>Z á p i s č. 8</w:t>
      </w:r>
    </w:p>
    <w:p w:rsidR="00CC03CF" w:rsidRDefault="00CC03CF" w:rsidP="00CC03CF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r w:rsidR="00261E0C">
        <w:rPr>
          <w:b/>
          <w:sz w:val="28"/>
        </w:rPr>
        <w:t>4.12</w:t>
      </w:r>
      <w:r>
        <w:rPr>
          <w:b/>
          <w:sz w:val="28"/>
        </w:rPr>
        <w:t>.2019</w:t>
      </w:r>
    </w:p>
    <w:p w:rsidR="00CC03CF" w:rsidRDefault="00CC03CF" w:rsidP="00CC03CF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CC03CF" w:rsidRDefault="00CC03CF" w:rsidP="00CC03CF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CC03CF" w:rsidRDefault="00CC03CF" w:rsidP="00CC03C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Smlouva o společnosti „Rekonstrukce silnic v průtahu obcí Kraselov“</w:t>
      </w:r>
    </w:p>
    <w:p w:rsidR="00D435AB" w:rsidRDefault="00D435AB" w:rsidP="00D435AB">
      <w:pPr>
        <w:pStyle w:val="Odstavecseseznamem"/>
        <w:numPr>
          <w:ilvl w:val="0"/>
          <w:numId w:val="1"/>
        </w:numPr>
        <w:rPr>
          <w:sz w:val="24"/>
        </w:rPr>
      </w:pPr>
      <w:r w:rsidRPr="00E9352E">
        <w:rPr>
          <w:sz w:val="24"/>
        </w:rPr>
        <w:t xml:space="preserve">Žádost o </w:t>
      </w:r>
      <w:r>
        <w:rPr>
          <w:sz w:val="24"/>
        </w:rPr>
        <w:t>finanční příspěvek na rok 2020</w:t>
      </w:r>
      <w:r w:rsidRPr="00E9352E">
        <w:rPr>
          <w:sz w:val="24"/>
        </w:rPr>
        <w:t xml:space="preserve"> – </w:t>
      </w:r>
      <w:r>
        <w:rPr>
          <w:sz w:val="24"/>
        </w:rPr>
        <w:t>S</w:t>
      </w:r>
      <w:r w:rsidRPr="00E9352E">
        <w:rPr>
          <w:sz w:val="24"/>
        </w:rPr>
        <w:t>vaz tělesně postižených</w:t>
      </w:r>
      <w:r>
        <w:rPr>
          <w:sz w:val="24"/>
        </w:rPr>
        <w:t xml:space="preserve"> ČR</w:t>
      </w:r>
    </w:p>
    <w:p w:rsidR="00D435AB" w:rsidRPr="00E9352E" w:rsidRDefault="00D435AB" w:rsidP="00D435AB">
      <w:pPr>
        <w:pStyle w:val="Odstavecseseznamem"/>
        <w:numPr>
          <w:ilvl w:val="0"/>
          <w:numId w:val="1"/>
        </w:numPr>
        <w:rPr>
          <w:sz w:val="24"/>
        </w:rPr>
      </w:pPr>
      <w:r w:rsidRPr="00E9352E">
        <w:rPr>
          <w:sz w:val="24"/>
        </w:rPr>
        <w:t xml:space="preserve">Žádost o dotaci – </w:t>
      </w:r>
      <w:proofErr w:type="spellStart"/>
      <w:r w:rsidRPr="00E9352E">
        <w:rPr>
          <w:sz w:val="24"/>
        </w:rPr>
        <w:t>Prevent</w:t>
      </w:r>
      <w:proofErr w:type="spellEnd"/>
    </w:p>
    <w:p w:rsidR="00D435AB" w:rsidRDefault="00D435AB" w:rsidP="00D435A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Smlouva o zřízení věcného břemene </w:t>
      </w:r>
      <w:r w:rsidR="00340B0F">
        <w:rPr>
          <w:sz w:val="24"/>
        </w:rPr>
        <w:t>E.ON</w:t>
      </w:r>
    </w:p>
    <w:p w:rsidR="00261E0C" w:rsidRDefault="00261E0C" w:rsidP="00D435A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PETICE</w:t>
      </w:r>
    </w:p>
    <w:p w:rsidR="00261E0C" w:rsidRDefault="00261E0C" w:rsidP="00261E0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Příspěvek pro sociálně slabší občany</w:t>
      </w:r>
    </w:p>
    <w:p w:rsidR="00261E0C" w:rsidRDefault="002D7D10" w:rsidP="00D435A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6,7</w:t>
      </w:r>
    </w:p>
    <w:p w:rsidR="001C0D90" w:rsidRDefault="001C0D90" w:rsidP="00D435A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Obecně závazná vyhláška obce o místních poplatcích</w:t>
      </w:r>
    </w:p>
    <w:p w:rsidR="00991322" w:rsidRDefault="00991322" w:rsidP="00D435A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Podání žádosti o dotaci na POV 2020</w:t>
      </w:r>
    </w:p>
    <w:p w:rsidR="00991322" w:rsidRPr="00E9352E" w:rsidRDefault="00991322" w:rsidP="00D435A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Inventurní komise</w:t>
      </w:r>
    </w:p>
    <w:p w:rsidR="00CC03CF" w:rsidRDefault="00CC03CF" w:rsidP="00CC03CF">
      <w:pPr>
        <w:rPr>
          <w:sz w:val="24"/>
        </w:rPr>
      </w:pPr>
    </w:p>
    <w:p w:rsidR="00CC03CF" w:rsidRPr="00CC03CF" w:rsidRDefault="00CC03CF" w:rsidP="00CC03CF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CC03CF">
        <w:rPr>
          <w:b/>
          <w:bCs/>
          <w:sz w:val="24"/>
        </w:rPr>
        <w:t>Smlouva o společnosti „Rekonstrukce silnic v průtahu obcí Kraselov“</w:t>
      </w:r>
    </w:p>
    <w:p w:rsidR="00CC03CF" w:rsidRDefault="00CC03CF" w:rsidP="00CC03CF">
      <w:pPr>
        <w:ind w:left="360"/>
        <w:rPr>
          <w:sz w:val="24"/>
        </w:rPr>
      </w:pPr>
      <w:r>
        <w:rPr>
          <w:sz w:val="24"/>
        </w:rPr>
        <w:t xml:space="preserve">Starostka informovala zastupitele o zaslání Smlouvy o společnosti na akci „Rekonstrukce silnic v průtahu obcí Kraselov“, sepsanou Správou a údržbou silnic Jihočeského kraje. Zadávací řízení této veřejné zakázky provede jako administrátor SUS JČK. Obec bude spolupracovat při sestavení zadávací dokumentace, jmenovat své zástupce do hodnotící komise, vypracovávat návrh Smlouvy o dílo na své stavební projekty. Obec Kraselov je v souladu s předchozím ujednáním investorem chodníků a sjezdů. </w:t>
      </w:r>
    </w:p>
    <w:p w:rsidR="00CC03CF" w:rsidRDefault="00CC03CF" w:rsidP="00CC03CF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>Zastupitelé obce se důkladně seznámili s obsahem této smlouvy a pověřují starostku obce k jejímu podepsání.</w:t>
      </w:r>
    </w:p>
    <w:p w:rsidR="00CC03CF" w:rsidRDefault="00CC03CF" w:rsidP="00CC03CF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</w:t>
      </w:r>
      <w:r w:rsidR="00D435AB">
        <w:rPr>
          <w:b/>
          <w:bCs/>
          <w:sz w:val="24"/>
        </w:rPr>
        <w:t xml:space="preserve">          </w:t>
      </w:r>
      <w:r>
        <w:rPr>
          <w:b/>
          <w:bCs/>
          <w:sz w:val="24"/>
        </w:rPr>
        <w:t xml:space="preserve"> </w:t>
      </w:r>
      <w:r w:rsidR="00D435AB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PROTI </w:t>
      </w:r>
      <w:r w:rsidR="00D435AB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D435AB">
        <w:rPr>
          <w:b/>
          <w:bCs/>
          <w:sz w:val="24"/>
        </w:rPr>
        <w:t xml:space="preserve">0                                             ZDRŽEL SE – 0 </w:t>
      </w:r>
    </w:p>
    <w:p w:rsidR="00991322" w:rsidRDefault="00991322" w:rsidP="00CC03CF">
      <w:pPr>
        <w:ind w:left="360"/>
        <w:rPr>
          <w:b/>
          <w:bCs/>
          <w:sz w:val="24"/>
        </w:rPr>
      </w:pPr>
    </w:p>
    <w:p w:rsidR="00D435AB" w:rsidRDefault="00D435AB" w:rsidP="00D435AB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D435AB">
        <w:rPr>
          <w:b/>
          <w:bCs/>
          <w:sz w:val="24"/>
        </w:rPr>
        <w:t>Žádost o finanční příspěvek na rok 2020 – Svaz tělesně postižených ČR</w:t>
      </w:r>
    </w:p>
    <w:p w:rsidR="00D435AB" w:rsidRDefault="00D435AB" w:rsidP="00D435AB">
      <w:pPr>
        <w:ind w:left="360"/>
        <w:rPr>
          <w:sz w:val="24"/>
        </w:rPr>
      </w:pPr>
      <w:r w:rsidRPr="00D435AB">
        <w:rPr>
          <w:sz w:val="24"/>
        </w:rPr>
        <w:t>Starostka seznámila zastupitele obci se žádostí o finanční příspěvek od Svazu tělesně postižených ČR. Příspěvek by měl být na rok 20</w:t>
      </w:r>
      <w:r>
        <w:rPr>
          <w:sz w:val="24"/>
        </w:rPr>
        <w:t>20</w:t>
      </w:r>
      <w:r w:rsidRPr="00D435AB">
        <w:rPr>
          <w:sz w:val="24"/>
        </w:rPr>
        <w:t xml:space="preserve">. Příspěvek by byl využíván výhradně ve prospěch u nich organizovaných tělesně postižených </w:t>
      </w:r>
      <w:proofErr w:type="gramStart"/>
      <w:r w:rsidRPr="00D435AB">
        <w:rPr>
          <w:sz w:val="24"/>
        </w:rPr>
        <w:t>občanů.</w:t>
      </w:r>
      <w:r w:rsidR="00991322">
        <w:rPr>
          <w:sz w:val="24"/>
        </w:rPr>
        <w:t>¨</w:t>
      </w:r>
      <w:proofErr w:type="gramEnd"/>
    </w:p>
    <w:p w:rsidR="00991322" w:rsidRPr="00D435AB" w:rsidRDefault="00991322" w:rsidP="00D435AB">
      <w:pPr>
        <w:ind w:left="360"/>
        <w:rPr>
          <w:sz w:val="24"/>
        </w:rPr>
      </w:pPr>
    </w:p>
    <w:p w:rsidR="00D435AB" w:rsidRDefault="00D435AB" w:rsidP="00D435AB">
      <w:pPr>
        <w:rPr>
          <w:sz w:val="24"/>
        </w:rPr>
      </w:pPr>
      <w:r>
        <w:rPr>
          <w:b/>
          <w:sz w:val="24"/>
        </w:rPr>
        <w:lastRenderedPageBreak/>
        <w:t xml:space="preserve">       </w:t>
      </w:r>
      <w:r w:rsidRPr="00D435AB">
        <w:rPr>
          <w:b/>
          <w:sz w:val="24"/>
        </w:rPr>
        <w:t xml:space="preserve">Usnesení – </w:t>
      </w:r>
      <w:r w:rsidRPr="00D435AB">
        <w:rPr>
          <w:sz w:val="24"/>
        </w:rPr>
        <w:t>zastupitelé obce</w:t>
      </w:r>
      <w:r w:rsidRPr="00D435AB">
        <w:rPr>
          <w:b/>
          <w:sz w:val="24"/>
        </w:rPr>
        <w:t xml:space="preserve"> </w:t>
      </w:r>
      <w:r w:rsidRPr="00D435AB">
        <w:rPr>
          <w:sz w:val="24"/>
        </w:rPr>
        <w:t>finanční příspěvek zamítají. Obec přispívá svým občanům</w:t>
      </w:r>
      <w:r>
        <w:rPr>
          <w:sz w:val="24"/>
        </w:rPr>
        <w:t xml:space="preserve">   </w:t>
      </w:r>
    </w:p>
    <w:p w:rsidR="00D435AB" w:rsidRPr="00D435AB" w:rsidRDefault="00D435AB" w:rsidP="00D435AB">
      <w:pPr>
        <w:rPr>
          <w:sz w:val="24"/>
        </w:rPr>
      </w:pPr>
      <w:r>
        <w:rPr>
          <w:sz w:val="24"/>
        </w:rPr>
        <w:t xml:space="preserve">       </w:t>
      </w:r>
      <w:r w:rsidRPr="00D435AB">
        <w:rPr>
          <w:sz w:val="24"/>
        </w:rPr>
        <w:t>finanční částkou na konci roku. Vždy se jedná o částku okolo 20 000,- Kč.</w:t>
      </w:r>
    </w:p>
    <w:p w:rsidR="002D7D10" w:rsidRDefault="00D435AB" w:rsidP="00991322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D435AB" w:rsidRPr="00D435AB" w:rsidRDefault="00D435AB" w:rsidP="00D435AB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D435AB">
        <w:rPr>
          <w:b/>
          <w:bCs/>
          <w:sz w:val="24"/>
        </w:rPr>
        <w:t xml:space="preserve">Žádost o dotaci – </w:t>
      </w:r>
      <w:proofErr w:type="spellStart"/>
      <w:r w:rsidRPr="00D435AB">
        <w:rPr>
          <w:b/>
          <w:bCs/>
          <w:sz w:val="24"/>
        </w:rPr>
        <w:t>Prevent</w:t>
      </w:r>
      <w:proofErr w:type="spellEnd"/>
    </w:p>
    <w:p w:rsidR="00D435AB" w:rsidRPr="00D435AB" w:rsidRDefault="00D435AB" w:rsidP="00D435AB">
      <w:pPr>
        <w:ind w:left="360"/>
        <w:rPr>
          <w:sz w:val="24"/>
        </w:rPr>
      </w:pPr>
      <w:r w:rsidRPr="00D435AB">
        <w:rPr>
          <w:sz w:val="24"/>
        </w:rPr>
        <w:t xml:space="preserve">Starostka seznámila zastupitele obci se žádostí o dotaci od </w:t>
      </w:r>
      <w:proofErr w:type="spellStart"/>
      <w:r w:rsidRPr="00D435AB">
        <w:rPr>
          <w:sz w:val="24"/>
        </w:rPr>
        <w:t>Preventu</w:t>
      </w:r>
      <w:proofErr w:type="spellEnd"/>
      <w:r w:rsidRPr="00D435AB">
        <w:rPr>
          <w:sz w:val="24"/>
        </w:rPr>
        <w:t xml:space="preserve">, Strakonice. Částka dotace byla stanovena podle počtu obyvatel v obci na výši </w:t>
      </w:r>
      <w:r>
        <w:rPr>
          <w:sz w:val="24"/>
        </w:rPr>
        <w:t>2 390</w:t>
      </w:r>
      <w:r w:rsidRPr="00D435AB">
        <w:rPr>
          <w:sz w:val="24"/>
        </w:rPr>
        <w:t>,- Kč. Viz příloha.</w:t>
      </w:r>
    </w:p>
    <w:p w:rsidR="00D435AB" w:rsidRPr="00D435AB" w:rsidRDefault="00D435AB" w:rsidP="00D435AB">
      <w:pPr>
        <w:rPr>
          <w:sz w:val="24"/>
        </w:rPr>
      </w:pPr>
      <w:r>
        <w:rPr>
          <w:b/>
          <w:sz w:val="24"/>
        </w:rPr>
        <w:t xml:space="preserve">      </w:t>
      </w:r>
      <w:r w:rsidRPr="00D435AB">
        <w:rPr>
          <w:b/>
          <w:sz w:val="24"/>
        </w:rPr>
        <w:t xml:space="preserve">Usnesení – </w:t>
      </w:r>
      <w:r w:rsidRPr="00D435AB">
        <w:rPr>
          <w:sz w:val="24"/>
        </w:rPr>
        <w:t>Zastupitelé dotaci zamítají.</w:t>
      </w:r>
    </w:p>
    <w:p w:rsidR="00D435AB" w:rsidRDefault="00D435AB" w:rsidP="00D435AB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340B0F" w:rsidRDefault="00340B0F" w:rsidP="00340B0F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Smlouva o zřízení věcného břemene E.ON</w:t>
      </w:r>
    </w:p>
    <w:p w:rsidR="00340B0F" w:rsidRDefault="00340B0F" w:rsidP="00340B0F">
      <w:pPr>
        <w:ind w:left="360"/>
        <w:rPr>
          <w:sz w:val="24"/>
        </w:rPr>
      </w:pPr>
      <w:r>
        <w:rPr>
          <w:sz w:val="24"/>
        </w:rPr>
        <w:t xml:space="preserve">Starostka informovala zastupitele obce o obdržení návrhu na uzavření Smlouvy o zřízení věcného břemene č.:  PI-014330055030/007. Jedná se o dokončení stavby s názvem „Milčice – kabel NN 20Mp. </w:t>
      </w:r>
      <w:proofErr w:type="spellStart"/>
      <w:r>
        <w:rPr>
          <w:sz w:val="24"/>
        </w:rPr>
        <w:t>Jungr</w:t>
      </w:r>
      <w:proofErr w:type="spellEnd"/>
      <w:r>
        <w:rPr>
          <w:sz w:val="24"/>
        </w:rPr>
        <w:t xml:space="preserve">“. Dne 18.4.2018 byla podepsána Smlouva o smlouvě budoucí o zřízení věcného břemene. Jedná se o pozemek </w:t>
      </w:r>
      <w:proofErr w:type="spellStart"/>
      <w:r>
        <w:rPr>
          <w:sz w:val="24"/>
        </w:rPr>
        <w:t>par.c</w:t>
      </w:r>
      <w:proofErr w:type="spellEnd"/>
      <w:r>
        <w:rPr>
          <w:sz w:val="24"/>
        </w:rPr>
        <w:t xml:space="preserve"> č. 1414/4, 1416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Kraselov.</w:t>
      </w:r>
    </w:p>
    <w:p w:rsidR="00340B0F" w:rsidRPr="00340B0F" w:rsidRDefault="00340B0F" w:rsidP="00340B0F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 xml:space="preserve">Zastupitelé souhlasí se Smlouvou o zřízení věcného břemene a pověřují tímto starostku obce jejím podepsáním. </w:t>
      </w:r>
    </w:p>
    <w:p w:rsidR="00340B0F" w:rsidRDefault="00340B0F" w:rsidP="00340B0F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261E0C" w:rsidRDefault="00261E0C" w:rsidP="00261E0C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PETICE</w:t>
      </w:r>
    </w:p>
    <w:p w:rsidR="00261E0C" w:rsidRDefault="00261E0C" w:rsidP="00261E0C">
      <w:pPr>
        <w:ind w:left="360"/>
        <w:rPr>
          <w:sz w:val="24"/>
        </w:rPr>
      </w:pPr>
      <w:r>
        <w:rPr>
          <w:sz w:val="24"/>
        </w:rPr>
        <w:t xml:space="preserve">Dne 21.11.2019 byla na Obecní úřad doručena Petice – „Za řešení situace s nedostatkem vody v části obce Lhota u </w:t>
      </w:r>
      <w:proofErr w:type="gramStart"/>
      <w:r>
        <w:rPr>
          <w:sz w:val="24"/>
        </w:rPr>
        <w:t>Svaté</w:t>
      </w:r>
      <w:proofErr w:type="gramEnd"/>
      <w:r>
        <w:rPr>
          <w:sz w:val="24"/>
        </w:rPr>
        <w:t xml:space="preserve"> Anny“. Obsah Petice viz příloha. </w:t>
      </w:r>
    </w:p>
    <w:p w:rsidR="00261E0C" w:rsidRDefault="00261E0C" w:rsidP="00261E0C">
      <w:pPr>
        <w:ind w:left="360"/>
        <w:rPr>
          <w:sz w:val="24"/>
        </w:rPr>
      </w:pPr>
      <w:r>
        <w:rPr>
          <w:b/>
          <w:bCs/>
          <w:sz w:val="24"/>
        </w:rPr>
        <w:t xml:space="preserve">Usnesení – </w:t>
      </w:r>
      <w:r>
        <w:rPr>
          <w:sz w:val="24"/>
        </w:rPr>
        <w:t xml:space="preserve">Zastupitelé obce přijali petice obyvatel části Kraselov – Lhota u </w:t>
      </w:r>
      <w:proofErr w:type="gramStart"/>
      <w:r>
        <w:rPr>
          <w:sz w:val="24"/>
        </w:rPr>
        <w:t>Sv.</w:t>
      </w:r>
      <w:proofErr w:type="gramEnd"/>
      <w:r>
        <w:rPr>
          <w:sz w:val="24"/>
        </w:rPr>
        <w:t xml:space="preserve"> Anny, která se týká nedostatku vody v obci. Zastupitelé obce se budou zabývat reálnými možnostmi této situace</w:t>
      </w:r>
    </w:p>
    <w:p w:rsidR="00991322" w:rsidRDefault="00261E0C" w:rsidP="00991322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261E0C" w:rsidRDefault="00261E0C" w:rsidP="00261E0C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 w:rsidRPr="00261E0C">
        <w:rPr>
          <w:b/>
          <w:bCs/>
          <w:sz w:val="24"/>
        </w:rPr>
        <w:t>Příspěvek pro sociálně slabší občany</w:t>
      </w:r>
    </w:p>
    <w:p w:rsidR="00261E0C" w:rsidRPr="00261E0C" w:rsidRDefault="00261E0C" w:rsidP="00261E0C">
      <w:pPr>
        <w:ind w:left="360"/>
        <w:rPr>
          <w:b/>
          <w:sz w:val="24"/>
        </w:rPr>
      </w:pPr>
      <w:r w:rsidRPr="00261E0C">
        <w:rPr>
          <w:sz w:val="24"/>
        </w:rPr>
        <w:t>Starostka předložila návrh na vyplacení příspěvku pro sociálně slabší občany, které se vyplácí každý rok na vánoce občanům starším 70 let. Manželům se bude vyplácet částka 1 </w:t>
      </w:r>
      <w:proofErr w:type="gramStart"/>
      <w:r w:rsidRPr="00261E0C">
        <w:rPr>
          <w:sz w:val="24"/>
        </w:rPr>
        <w:t>500,.</w:t>
      </w:r>
      <w:proofErr w:type="gramEnd"/>
      <w:r w:rsidRPr="00261E0C">
        <w:rPr>
          <w:sz w:val="24"/>
        </w:rPr>
        <w:t xml:space="preserve"> Kč a jednotlivcům 1 000,- Kč. Letošní rok bude celková částka činit </w:t>
      </w:r>
      <w:proofErr w:type="gramStart"/>
      <w:r>
        <w:rPr>
          <w:bCs/>
          <w:sz w:val="24"/>
        </w:rPr>
        <w:t>29</w:t>
      </w:r>
      <w:r w:rsidRPr="00261E0C">
        <w:rPr>
          <w:sz w:val="24"/>
        </w:rPr>
        <w:t>000 ,</w:t>
      </w:r>
      <w:proofErr w:type="gramEnd"/>
      <w:r w:rsidRPr="00261E0C">
        <w:rPr>
          <w:sz w:val="24"/>
        </w:rPr>
        <w:t>- Kč.</w:t>
      </w:r>
    </w:p>
    <w:p w:rsidR="00261E0C" w:rsidRDefault="00261E0C" w:rsidP="00261E0C">
      <w:pPr>
        <w:rPr>
          <w:sz w:val="24"/>
        </w:rPr>
      </w:pPr>
      <w:r>
        <w:rPr>
          <w:b/>
          <w:sz w:val="24"/>
        </w:rPr>
        <w:t xml:space="preserve">       </w:t>
      </w:r>
      <w:r w:rsidRPr="00261E0C">
        <w:rPr>
          <w:b/>
          <w:sz w:val="24"/>
        </w:rPr>
        <w:t xml:space="preserve">Usnesení – </w:t>
      </w:r>
      <w:r w:rsidRPr="00261E0C">
        <w:rPr>
          <w:sz w:val="24"/>
        </w:rPr>
        <w:t xml:space="preserve">Zastupitelé tento návrh schvalují bez námitek. Přehled vyplacených občanů </w:t>
      </w:r>
      <w:r>
        <w:rPr>
          <w:sz w:val="24"/>
        </w:rPr>
        <w:t xml:space="preserve">     </w:t>
      </w:r>
    </w:p>
    <w:p w:rsidR="002D7D10" w:rsidRPr="00991322" w:rsidRDefault="00991322" w:rsidP="00991322">
      <w:pPr>
        <w:rPr>
          <w:b/>
          <w:sz w:val="24"/>
        </w:rPr>
      </w:pPr>
      <w:r>
        <w:rPr>
          <w:sz w:val="24"/>
        </w:rPr>
        <w:t xml:space="preserve">       </w:t>
      </w:r>
      <w:r w:rsidR="00261E0C" w:rsidRPr="00CC03CF">
        <w:rPr>
          <w:b/>
          <w:bCs/>
          <w:sz w:val="24"/>
        </w:rPr>
        <w:t>PRO</w:t>
      </w:r>
      <w:r w:rsidR="00261E0C"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2D7D10" w:rsidRDefault="002D7D10" w:rsidP="002D7D10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Rozpočtové opatření 6,7</w:t>
      </w:r>
    </w:p>
    <w:p w:rsidR="002D7D10" w:rsidRPr="002D7D10" w:rsidRDefault="002D7D10" w:rsidP="002D7D10">
      <w:pPr>
        <w:ind w:left="360"/>
        <w:rPr>
          <w:sz w:val="24"/>
        </w:rPr>
      </w:pPr>
      <w:r w:rsidRPr="002D7D10">
        <w:rPr>
          <w:sz w:val="24"/>
        </w:rPr>
        <w:t xml:space="preserve">Starostka seznámila zastupitele s rozpočtovým opatřením č. </w:t>
      </w:r>
      <w:r>
        <w:rPr>
          <w:sz w:val="24"/>
        </w:rPr>
        <w:t>6,7</w:t>
      </w:r>
      <w:r w:rsidRPr="002D7D10">
        <w:rPr>
          <w:sz w:val="24"/>
        </w:rPr>
        <w:t>.</w:t>
      </w:r>
    </w:p>
    <w:p w:rsidR="002D7D10" w:rsidRDefault="002D7D10" w:rsidP="002D7D10">
      <w:pPr>
        <w:rPr>
          <w:sz w:val="24"/>
        </w:rPr>
      </w:pPr>
      <w:r>
        <w:rPr>
          <w:b/>
          <w:sz w:val="24"/>
        </w:rPr>
        <w:t xml:space="preserve">      </w:t>
      </w:r>
      <w:r w:rsidRPr="002D7D10">
        <w:rPr>
          <w:b/>
          <w:sz w:val="24"/>
        </w:rPr>
        <w:t xml:space="preserve">Usnesení – </w:t>
      </w:r>
      <w:r w:rsidRPr="002D7D10">
        <w:rPr>
          <w:sz w:val="24"/>
        </w:rPr>
        <w:t>Zastupitelé s rozpočtovým opatřením č. 8 souhlasí bez výhrad.</w:t>
      </w:r>
    </w:p>
    <w:p w:rsidR="00991322" w:rsidRDefault="00991322" w:rsidP="002D7D10">
      <w:pPr>
        <w:rPr>
          <w:sz w:val="24"/>
        </w:rPr>
      </w:pPr>
    </w:p>
    <w:p w:rsidR="001C0D90" w:rsidRDefault="001C0D90" w:rsidP="001C0D90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Obecně závazná vyhláška obce o místních poplatcích</w:t>
      </w:r>
    </w:p>
    <w:p w:rsidR="00991322" w:rsidRDefault="001C0D90" w:rsidP="009C1A61">
      <w:pPr>
        <w:ind w:left="360"/>
        <w:rPr>
          <w:sz w:val="24"/>
        </w:rPr>
      </w:pPr>
      <w:r>
        <w:rPr>
          <w:sz w:val="24"/>
        </w:rPr>
        <w:t xml:space="preserve">Zastupitelé obce na svém zasedání schvalují </w:t>
      </w:r>
      <w:r w:rsidR="00991322">
        <w:rPr>
          <w:sz w:val="24"/>
        </w:rPr>
        <w:t xml:space="preserve">Obecně závaznou vyhlášku obce o místních poplatcích ve stejném znění, </w:t>
      </w:r>
      <w:r w:rsidR="009C1A61">
        <w:rPr>
          <w:sz w:val="24"/>
        </w:rPr>
        <w:t>beze změn</w:t>
      </w:r>
      <w:r w:rsidR="00991322">
        <w:rPr>
          <w:sz w:val="24"/>
        </w:rPr>
        <w:t>.</w:t>
      </w:r>
      <w:r w:rsidR="009C1A61">
        <w:rPr>
          <w:sz w:val="24"/>
        </w:rPr>
        <w:t xml:space="preserve"> Vyhláška bude platná od 1.1.2020.</w:t>
      </w:r>
    </w:p>
    <w:p w:rsidR="009C1A61" w:rsidRDefault="009C1A61" w:rsidP="009C1A61">
      <w:pPr>
        <w:ind w:left="360"/>
        <w:rPr>
          <w:sz w:val="24"/>
        </w:rPr>
      </w:pPr>
      <w:bookmarkStart w:id="0" w:name="_GoBack"/>
      <w:bookmarkEnd w:id="0"/>
    </w:p>
    <w:p w:rsidR="00991322" w:rsidRDefault="00991322" w:rsidP="00991322">
      <w:pPr>
        <w:pStyle w:val="Odstavecseseznamem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Podání žádosti o dotaci na POV 2020</w:t>
      </w:r>
    </w:p>
    <w:p w:rsidR="00991322" w:rsidRPr="00991322" w:rsidRDefault="00991322" w:rsidP="00991322">
      <w:pPr>
        <w:ind w:left="360"/>
        <w:rPr>
          <w:sz w:val="24"/>
        </w:rPr>
      </w:pPr>
      <w:r>
        <w:rPr>
          <w:sz w:val="24"/>
        </w:rPr>
        <w:t xml:space="preserve">Zastupitelé obce schvalují podání žádosti o dotaci do programu POV 2020, kterou vyhlásil Jihočeský krajský úřad. Zastupitelé se dohodli, že pokud bude dotace získána, opraví se stará stodola na obecním dvoře vedle sportovního hřiště. </w:t>
      </w:r>
    </w:p>
    <w:p w:rsidR="00991322" w:rsidRDefault="00991322" w:rsidP="00991322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991322" w:rsidRDefault="00991322" w:rsidP="00991322">
      <w:pPr>
        <w:ind w:left="360"/>
        <w:rPr>
          <w:b/>
          <w:bCs/>
          <w:sz w:val="24"/>
        </w:rPr>
      </w:pPr>
    </w:p>
    <w:p w:rsidR="00991322" w:rsidRPr="00991322" w:rsidRDefault="00991322" w:rsidP="00991322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991322">
        <w:rPr>
          <w:b/>
          <w:sz w:val="24"/>
        </w:rPr>
        <w:t>Inventurní komise</w:t>
      </w:r>
    </w:p>
    <w:p w:rsidR="00991322" w:rsidRDefault="00991322" w:rsidP="00991322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Starostka dala pokyn na složení inventurní komise, k provedení inventury ke dni </w:t>
      </w:r>
    </w:p>
    <w:p w:rsidR="00991322" w:rsidRDefault="00991322" w:rsidP="00991322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31.prosince 2019. Zároveň jmenovala Jaroslava Bauera jako předsedu, Karla </w:t>
      </w:r>
      <w:proofErr w:type="spellStart"/>
      <w:r>
        <w:rPr>
          <w:sz w:val="24"/>
        </w:rPr>
        <w:t>Sellnera</w:t>
      </w:r>
      <w:proofErr w:type="spellEnd"/>
      <w:r>
        <w:rPr>
          <w:sz w:val="24"/>
        </w:rPr>
        <w:t xml:space="preserve"> a</w:t>
      </w:r>
    </w:p>
    <w:p w:rsidR="00991322" w:rsidRDefault="00991322" w:rsidP="00991322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Pavla Maška, jako členy komise. Inventura bude provedena 15.1.2020-18.1.2020</w:t>
      </w:r>
    </w:p>
    <w:p w:rsidR="00991322" w:rsidRDefault="00991322" w:rsidP="00991322">
      <w:pPr>
        <w:pStyle w:val="Odstavecseseznamem1"/>
        <w:ind w:left="0"/>
        <w:rPr>
          <w:sz w:val="24"/>
        </w:rPr>
      </w:pPr>
    </w:p>
    <w:p w:rsidR="00991322" w:rsidRDefault="00991322" w:rsidP="00991322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Usnesení – </w:t>
      </w:r>
      <w:r>
        <w:rPr>
          <w:sz w:val="24"/>
        </w:rPr>
        <w:t>Zastupitelé se jmenovanými členy souhlasí.</w:t>
      </w:r>
    </w:p>
    <w:p w:rsidR="00991322" w:rsidRDefault="00991322" w:rsidP="00991322">
      <w:pPr>
        <w:ind w:left="360"/>
        <w:rPr>
          <w:b/>
          <w:bCs/>
          <w:sz w:val="24"/>
        </w:rPr>
      </w:pPr>
      <w:r w:rsidRPr="00CC03CF">
        <w:rPr>
          <w:b/>
          <w:bCs/>
          <w:sz w:val="24"/>
        </w:rPr>
        <w:t>PRO</w:t>
      </w:r>
      <w:r>
        <w:rPr>
          <w:b/>
          <w:bCs/>
          <w:sz w:val="24"/>
        </w:rPr>
        <w:t xml:space="preserve"> – 7                                                        PROTI – 0                                             ZDRŽEL SE – 0 </w:t>
      </w:r>
    </w:p>
    <w:p w:rsidR="00991322" w:rsidRDefault="00991322" w:rsidP="00991322">
      <w:pPr>
        <w:ind w:left="360"/>
        <w:rPr>
          <w:b/>
          <w:bCs/>
          <w:sz w:val="24"/>
        </w:rPr>
      </w:pPr>
    </w:p>
    <w:p w:rsidR="00991322" w:rsidRDefault="00991322" w:rsidP="00991322">
      <w:pPr>
        <w:ind w:left="360"/>
        <w:rPr>
          <w:sz w:val="24"/>
        </w:rPr>
      </w:pPr>
      <w:r>
        <w:rPr>
          <w:b/>
          <w:bCs/>
          <w:sz w:val="24"/>
        </w:rPr>
        <w:t xml:space="preserve">Zapsala – </w:t>
      </w:r>
      <w:r>
        <w:rPr>
          <w:sz w:val="24"/>
        </w:rPr>
        <w:t>Irena Uhlířová</w:t>
      </w:r>
    </w:p>
    <w:p w:rsidR="00991322" w:rsidRDefault="00991322" w:rsidP="00991322">
      <w:pPr>
        <w:ind w:left="360"/>
        <w:rPr>
          <w:sz w:val="24"/>
        </w:rPr>
      </w:pPr>
    </w:p>
    <w:p w:rsidR="00991322" w:rsidRDefault="00991322" w:rsidP="00991322">
      <w:pPr>
        <w:ind w:left="360"/>
        <w:rPr>
          <w:sz w:val="24"/>
        </w:rPr>
      </w:pPr>
      <w:r>
        <w:rPr>
          <w:b/>
          <w:bCs/>
          <w:sz w:val="24"/>
        </w:rPr>
        <w:t xml:space="preserve">Ověřili – </w:t>
      </w:r>
      <w:r>
        <w:rPr>
          <w:sz w:val="24"/>
        </w:rPr>
        <w:t>Stanislav Mareš</w:t>
      </w:r>
    </w:p>
    <w:p w:rsidR="00991322" w:rsidRPr="00991322" w:rsidRDefault="00991322" w:rsidP="00991322">
      <w:pPr>
        <w:ind w:left="360"/>
        <w:rPr>
          <w:sz w:val="24"/>
        </w:rPr>
      </w:pPr>
      <w:r w:rsidRPr="00991322">
        <w:rPr>
          <w:sz w:val="24"/>
        </w:rPr>
        <w:t xml:space="preserve">                 Jaroslav Bauer</w:t>
      </w:r>
    </w:p>
    <w:p w:rsidR="002D7D10" w:rsidRPr="002D7D10" w:rsidRDefault="002D7D10" w:rsidP="002D7D10">
      <w:pPr>
        <w:ind w:left="360"/>
        <w:rPr>
          <w:sz w:val="24"/>
        </w:rPr>
      </w:pPr>
    </w:p>
    <w:p w:rsidR="00261E0C" w:rsidRPr="00261E0C" w:rsidRDefault="00261E0C" w:rsidP="00261E0C">
      <w:pPr>
        <w:ind w:left="360"/>
        <w:rPr>
          <w:b/>
          <w:bCs/>
          <w:sz w:val="24"/>
        </w:rPr>
      </w:pPr>
    </w:p>
    <w:p w:rsidR="00261E0C" w:rsidRPr="00261E0C" w:rsidRDefault="00261E0C" w:rsidP="00261E0C">
      <w:pPr>
        <w:pStyle w:val="Odstavecseseznamem"/>
        <w:rPr>
          <w:b/>
          <w:bCs/>
          <w:sz w:val="24"/>
        </w:rPr>
      </w:pPr>
    </w:p>
    <w:p w:rsidR="00261E0C" w:rsidRPr="00261E0C" w:rsidRDefault="00261E0C" w:rsidP="00261E0C">
      <w:pPr>
        <w:ind w:left="360"/>
        <w:rPr>
          <w:sz w:val="24"/>
        </w:rPr>
      </w:pPr>
    </w:p>
    <w:p w:rsidR="00D435AB" w:rsidRPr="00D435AB" w:rsidRDefault="00D435AB" w:rsidP="00D435AB">
      <w:pPr>
        <w:ind w:left="360"/>
        <w:rPr>
          <w:b/>
          <w:bCs/>
          <w:sz w:val="24"/>
        </w:rPr>
      </w:pPr>
    </w:p>
    <w:p w:rsidR="00D435AB" w:rsidRPr="00D435AB" w:rsidRDefault="00D435AB" w:rsidP="00D435AB">
      <w:pPr>
        <w:ind w:left="360"/>
        <w:rPr>
          <w:b/>
          <w:bCs/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018"/>
    <w:multiLevelType w:val="hybridMultilevel"/>
    <w:tmpl w:val="D502406C"/>
    <w:lvl w:ilvl="0" w:tplc="B17082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01F4"/>
    <w:multiLevelType w:val="hybridMultilevel"/>
    <w:tmpl w:val="463E2A92"/>
    <w:lvl w:ilvl="0" w:tplc="ABD83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27D"/>
    <w:multiLevelType w:val="hybridMultilevel"/>
    <w:tmpl w:val="AD8A069A"/>
    <w:lvl w:ilvl="0" w:tplc="37EA9BBA">
      <w:start w:val="29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A07C4A"/>
    <w:multiLevelType w:val="hybridMultilevel"/>
    <w:tmpl w:val="A06E3D94"/>
    <w:lvl w:ilvl="0" w:tplc="1974D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7EFE"/>
    <w:multiLevelType w:val="hybridMultilevel"/>
    <w:tmpl w:val="28268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A7175"/>
    <w:multiLevelType w:val="hybridMultilevel"/>
    <w:tmpl w:val="52D41D2E"/>
    <w:lvl w:ilvl="0" w:tplc="2A3C99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CF"/>
    <w:rsid w:val="001C0D90"/>
    <w:rsid w:val="00261E0C"/>
    <w:rsid w:val="002D7D10"/>
    <w:rsid w:val="00340B0F"/>
    <w:rsid w:val="0057642E"/>
    <w:rsid w:val="00804737"/>
    <w:rsid w:val="00991322"/>
    <w:rsid w:val="009C1A61"/>
    <w:rsid w:val="00CC03CF"/>
    <w:rsid w:val="00D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D13C"/>
  <w15:chartTrackingRefBased/>
  <w15:docId w15:val="{7B82E5A4-6F23-43E1-9F8D-A177DE7B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3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3CF"/>
    <w:pPr>
      <w:ind w:left="720"/>
      <w:contextualSpacing/>
    </w:pPr>
  </w:style>
  <w:style w:type="paragraph" w:customStyle="1" w:styleId="Odstavecseseznamem1">
    <w:name w:val="Odstavec se seznamem1"/>
    <w:basedOn w:val="Normln"/>
    <w:rsid w:val="009913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4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2020-01-09T11:15:00Z</cp:lastPrinted>
  <dcterms:created xsi:type="dcterms:W3CDTF">2020-01-09T09:08:00Z</dcterms:created>
  <dcterms:modified xsi:type="dcterms:W3CDTF">2020-01-09T11:15:00Z</dcterms:modified>
</cp:coreProperties>
</file>