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9FB75" w14:textId="6276C65A" w:rsidR="00CB7592" w:rsidRDefault="00CB7592" w:rsidP="00CB7592">
      <w:pPr>
        <w:jc w:val="center"/>
        <w:rPr>
          <w:b/>
          <w:sz w:val="32"/>
        </w:rPr>
      </w:pPr>
      <w:r>
        <w:rPr>
          <w:b/>
          <w:sz w:val="32"/>
        </w:rPr>
        <w:t>Z á p i s č. 6</w:t>
      </w:r>
    </w:p>
    <w:p w14:paraId="18D09E29" w14:textId="6F80546D" w:rsidR="00CB7592" w:rsidRDefault="00CB7592" w:rsidP="00CB7592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2.11.2022</w:t>
      </w:r>
    </w:p>
    <w:p w14:paraId="165038AE" w14:textId="51CBA0CB" w:rsidR="00CB7592" w:rsidRDefault="00CB7592" w:rsidP="00CB7592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Jaroslav Bauer, Jaromír Janout, Pavel Mašek, Pavlína Malá, Roman </w:t>
      </w:r>
      <w:proofErr w:type="spellStart"/>
      <w:r>
        <w:rPr>
          <w:sz w:val="24"/>
        </w:rPr>
        <w:t>Sellner</w:t>
      </w:r>
      <w:proofErr w:type="spellEnd"/>
    </w:p>
    <w:p w14:paraId="1E9B1E04" w14:textId="77777777" w:rsidR="00CB7592" w:rsidRDefault="00CB7592" w:rsidP="00CB7592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3FDB38C6" w14:textId="2D2C4231" w:rsidR="00CB7592" w:rsidRDefault="00CB7592" w:rsidP="00CB759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Návrh uzavření Smlouvy o zřízení služebnosti</w:t>
      </w:r>
    </w:p>
    <w:p w14:paraId="15F42041" w14:textId="318A0BC0" w:rsidR="005174B7" w:rsidRDefault="005174B7" w:rsidP="00CB759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Plán společných zařízení</w:t>
      </w:r>
    </w:p>
    <w:p w14:paraId="17F1A124" w14:textId="231FBB57" w:rsidR="005174B7" w:rsidRDefault="005174B7" w:rsidP="005174B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6</w:t>
      </w:r>
    </w:p>
    <w:p w14:paraId="1362C902" w14:textId="7C6B6B6D" w:rsidR="005174B7" w:rsidRDefault="007E459B" w:rsidP="005174B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Program „</w:t>
      </w:r>
      <w:r w:rsidR="005174B7">
        <w:rPr>
          <w:sz w:val="24"/>
        </w:rPr>
        <w:t xml:space="preserve">My v tom Jihočechy </w:t>
      </w:r>
      <w:r>
        <w:rPr>
          <w:sz w:val="24"/>
        </w:rPr>
        <w:t>nenecháme“</w:t>
      </w:r>
    </w:p>
    <w:p w14:paraId="40052058" w14:textId="30612896" w:rsidR="00497915" w:rsidRDefault="00497915" w:rsidP="005174B7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Žádost o </w:t>
      </w:r>
      <w:proofErr w:type="gramStart"/>
      <w:r>
        <w:rPr>
          <w:sz w:val="24"/>
        </w:rPr>
        <w:t xml:space="preserve">dotaci - </w:t>
      </w:r>
      <w:proofErr w:type="spellStart"/>
      <w:r>
        <w:rPr>
          <w:sz w:val="24"/>
        </w:rPr>
        <w:t>Prevent</w:t>
      </w:r>
      <w:proofErr w:type="spellEnd"/>
      <w:proofErr w:type="gramEnd"/>
    </w:p>
    <w:p w14:paraId="400C254D" w14:textId="4F169E7E" w:rsidR="000951B6" w:rsidRDefault="000951B6" w:rsidP="00CB759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Smlouva o smlouvě budoucí o zřízení věcného břemene</w:t>
      </w:r>
    </w:p>
    <w:p w14:paraId="4AF95CA9" w14:textId="77777777" w:rsidR="000951B6" w:rsidRDefault="000951B6" w:rsidP="005174B7">
      <w:pPr>
        <w:pStyle w:val="Odstavecseseznamem"/>
        <w:rPr>
          <w:sz w:val="24"/>
        </w:rPr>
      </w:pPr>
    </w:p>
    <w:p w14:paraId="0C8F8337" w14:textId="77777777" w:rsidR="00CB7592" w:rsidRDefault="00CB7592" w:rsidP="00CB7592">
      <w:pPr>
        <w:pStyle w:val="Odstavecseseznamem"/>
        <w:rPr>
          <w:sz w:val="24"/>
        </w:rPr>
      </w:pPr>
    </w:p>
    <w:p w14:paraId="78A99A10" w14:textId="2CAEEAE6" w:rsidR="00CB7592" w:rsidRDefault="00CB7592" w:rsidP="00CB7592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Návrh uzavření Smlouvy o zřízení služebnosti</w:t>
      </w:r>
    </w:p>
    <w:p w14:paraId="1D8843C9" w14:textId="26354804" w:rsidR="00CB7592" w:rsidRDefault="00CB7592" w:rsidP="00CB7592">
      <w:pPr>
        <w:ind w:left="720"/>
        <w:rPr>
          <w:sz w:val="24"/>
        </w:rPr>
      </w:pPr>
      <w:r>
        <w:rPr>
          <w:sz w:val="24"/>
        </w:rPr>
        <w:t xml:space="preserve">Starostka </w:t>
      </w:r>
      <w:proofErr w:type="gramStart"/>
      <w:r>
        <w:rPr>
          <w:sz w:val="24"/>
        </w:rPr>
        <w:t>seznámila  zastupitele</w:t>
      </w:r>
      <w:proofErr w:type="gramEnd"/>
      <w:r w:rsidR="000951B6">
        <w:rPr>
          <w:sz w:val="24"/>
        </w:rPr>
        <w:t xml:space="preserve"> obce</w:t>
      </w:r>
      <w:r>
        <w:rPr>
          <w:sz w:val="24"/>
        </w:rPr>
        <w:t xml:space="preserve"> o  návrhu na uzavření Smlouvy o zřízení služebnosti se státním podnikem Povodí Vltavy. Jedná se o kanalizační potrubí, které bylo nově uloženo na pozemku během akce „Kanalizace a ČOV v obci Kraselov“. Jedná se o parcelu č. 1064 díl 2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Kraselov. Služebnost spočívá v právu strpění Kanalizačního potrubí na části pozemku Povodí a právu vstupu a vjezdu na část pozemku Povodí za účelem provozování, údržby a oprav Kanalizačního potrubí. Jednorázová úplata za zřízení služebnosti je v celkové výši 5 </w:t>
      </w:r>
      <w:r w:rsidR="00485D54">
        <w:rPr>
          <w:sz w:val="24"/>
        </w:rPr>
        <w:t>6</w:t>
      </w:r>
      <w:r>
        <w:rPr>
          <w:sz w:val="24"/>
        </w:rPr>
        <w:t>50,- Kč</w:t>
      </w:r>
      <w:r w:rsidR="000951B6">
        <w:rPr>
          <w:sz w:val="24"/>
        </w:rPr>
        <w:t>.</w:t>
      </w:r>
    </w:p>
    <w:p w14:paraId="0F9D461F" w14:textId="615C54E6" w:rsidR="00CB7592" w:rsidRDefault="00CB7592" w:rsidP="00CB7592">
      <w:pPr>
        <w:ind w:left="72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</w:t>
      </w:r>
      <w:r w:rsidR="000951B6">
        <w:rPr>
          <w:sz w:val="24"/>
        </w:rPr>
        <w:t xml:space="preserve">e seznámili s návrhem Smlouvy </w:t>
      </w:r>
      <w:r>
        <w:rPr>
          <w:sz w:val="24"/>
        </w:rPr>
        <w:t xml:space="preserve">a </w:t>
      </w:r>
      <w:proofErr w:type="gramStart"/>
      <w:r>
        <w:rPr>
          <w:sz w:val="24"/>
        </w:rPr>
        <w:t>souhlasí  s</w:t>
      </w:r>
      <w:proofErr w:type="gramEnd"/>
      <w:r w:rsidR="000951B6">
        <w:rPr>
          <w:sz w:val="24"/>
        </w:rPr>
        <w:t> jejím uzavřením</w:t>
      </w:r>
      <w:r>
        <w:rPr>
          <w:sz w:val="24"/>
        </w:rPr>
        <w:t>. Zároveň pověřují starostku obce podepsáním této Smlouvy.</w:t>
      </w:r>
    </w:p>
    <w:p w14:paraId="1F97CD69" w14:textId="718A0382" w:rsidR="00CB7592" w:rsidRDefault="00CB7592" w:rsidP="00CB7592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56B57D73" w14:textId="77777777" w:rsidR="005174B7" w:rsidRDefault="005174B7" w:rsidP="00CB7592">
      <w:pPr>
        <w:ind w:left="720"/>
        <w:rPr>
          <w:b/>
          <w:sz w:val="24"/>
        </w:rPr>
      </w:pPr>
    </w:p>
    <w:p w14:paraId="609CB553" w14:textId="6702389E" w:rsidR="005174B7" w:rsidRDefault="005174B7" w:rsidP="005174B7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5174B7">
        <w:rPr>
          <w:b/>
          <w:sz w:val="24"/>
        </w:rPr>
        <w:t>Plán společných zařízení</w:t>
      </w:r>
    </w:p>
    <w:p w14:paraId="5B4300A7" w14:textId="1BCEA3FE" w:rsidR="005174B7" w:rsidRDefault="005174B7" w:rsidP="005174B7">
      <w:pPr>
        <w:ind w:left="720"/>
        <w:rPr>
          <w:bCs/>
          <w:sz w:val="24"/>
        </w:rPr>
      </w:pPr>
      <w:r>
        <w:rPr>
          <w:bCs/>
          <w:sz w:val="24"/>
        </w:rPr>
        <w:t>Starostka seznámila zastupitel obce s Plánem společných zařízení v rámci komplexních pozemkových úprav v </w:t>
      </w:r>
      <w:proofErr w:type="spellStart"/>
      <w:r>
        <w:rPr>
          <w:bCs/>
          <w:sz w:val="24"/>
        </w:rPr>
        <w:t>k.ú</w:t>
      </w:r>
      <w:proofErr w:type="spellEnd"/>
      <w:r>
        <w:rPr>
          <w:bCs/>
          <w:sz w:val="24"/>
        </w:rPr>
        <w:t>. Kraselov dle příloh v předloženém znění.</w:t>
      </w:r>
    </w:p>
    <w:p w14:paraId="75C9D2C2" w14:textId="62744FA1" w:rsidR="005174B7" w:rsidRDefault="005174B7" w:rsidP="005174B7">
      <w:pPr>
        <w:ind w:left="72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se seznámili s návrhem a schvalují Plán společných zařízení v rámci komplexních pozemkových úprav bez výhrad.</w:t>
      </w:r>
    </w:p>
    <w:p w14:paraId="109BDD64" w14:textId="474E84DE" w:rsidR="005174B7" w:rsidRDefault="005174B7" w:rsidP="00497915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2A4C0407" w14:textId="77777777" w:rsidR="00497915" w:rsidRDefault="00497915" w:rsidP="00497915">
      <w:pPr>
        <w:ind w:left="720"/>
        <w:rPr>
          <w:b/>
          <w:sz w:val="24"/>
        </w:rPr>
      </w:pPr>
    </w:p>
    <w:p w14:paraId="452B4599" w14:textId="77777777" w:rsidR="005174B7" w:rsidRPr="005174B7" w:rsidRDefault="005174B7" w:rsidP="005174B7">
      <w:pPr>
        <w:pStyle w:val="Odstavecseseznamem"/>
        <w:ind w:left="1080"/>
        <w:rPr>
          <w:b/>
          <w:sz w:val="24"/>
        </w:rPr>
      </w:pPr>
    </w:p>
    <w:p w14:paraId="2819D37A" w14:textId="77777777" w:rsidR="005174B7" w:rsidRDefault="005174B7" w:rsidP="005174B7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Rozpočtové opatření č. 6</w:t>
      </w:r>
    </w:p>
    <w:p w14:paraId="01D2C172" w14:textId="77777777" w:rsidR="005174B7" w:rsidRDefault="005174B7" w:rsidP="005174B7">
      <w:pPr>
        <w:ind w:left="360"/>
        <w:rPr>
          <w:bCs/>
          <w:sz w:val="24"/>
        </w:rPr>
      </w:pPr>
      <w:r>
        <w:rPr>
          <w:bCs/>
          <w:sz w:val="24"/>
        </w:rPr>
        <w:t xml:space="preserve">       Starostka seznámila zastupitele s rozpočtovým opatřením č. 6. Zastupitelé   </w:t>
      </w:r>
    </w:p>
    <w:p w14:paraId="0D53E8E4" w14:textId="77777777" w:rsidR="005174B7" w:rsidRDefault="005174B7" w:rsidP="005174B7">
      <w:pPr>
        <w:ind w:left="360"/>
        <w:rPr>
          <w:bCs/>
          <w:sz w:val="24"/>
        </w:rPr>
      </w:pPr>
      <w:r>
        <w:rPr>
          <w:bCs/>
          <w:sz w:val="24"/>
        </w:rPr>
        <w:t xml:space="preserve">       s rozpočtovým opatřením č. 6 souhlasí bez výhrad.</w:t>
      </w:r>
    </w:p>
    <w:p w14:paraId="671A2854" w14:textId="0D30EC45" w:rsidR="005174B7" w:rsidRDefault="005174B7" w:rsidP="005174B7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28E4BC94" w14:textId="77777777" w:rsidR="004E1D4B" w:rsidRDefault="004E1D4B" w:rsidP="005174B7">
      <w:pPr>
        <w:ind w:left="720"/>
        <w:rPr>
          <w:b/>
          <w:sz w:val="24"/>
        </w:rPr>
      </w:pPr>
    </w:p>
    <w:p w14:paraId="7CED03F1" w14:textId="404C3735" w:rsidR="007E459B" w:rsidRDefault="007E459B" w:rsidP="007E459B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Program „My v tom Jihočechy nenecháme“</w:t>
      </w:r>
    </w:p>
    <w:p w14:paraId="46EED108" w14:textId="62E3FE93" w:rsidR="007E459B" w:rsidRDefault="007E459B" w:rsidP="007E459B">
      <w:pPr>
        <w:ind w:left="720"/>
        <w:rPr>
          <w:bCs/>
          <w:sz w:val="24"/>
        </w:rPr>
      </w:pPr>
      <w:r>
        <w:rPr>
          <w:bCs/>
          <w:sz w:val="24"/>
        </w:rPr>
        <w:t xml:space="preserve">Zastupitelé obce se seznámili s dotačním programem vyhlášeným Jihočeským krajem „My v tom Jihočechy nenecháme“. </w:t>
      </w:r>
    </w:p>
    <w:p w14:paraId="5FAA436A" w14:textId="625DF8A6" w:rsidR="007E459B" w:rsidRPr="007E459B" w:rsidRDefault="007E459B" w:rsidP="007E459B">
      <w:pPr>
        <w:ind w:left="720"/>
        <w:rPr>
          <w:bCs/>
          <w:sz w:val="24"/>
        </w:rPr>
      </w:pPr>
      <w:r>
        <w:rPr>
          <w:b/>
          <w:sz w:val="24"/>
        </w:rPr>
        <w:t xml:space="preserve">Usnesení </w:t>
      </w:r>
      <w:r w:rsidR="00D46795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D46795">
        <w:rPr>
          <w:bCs/>
          <w:sz w:val="24"/>
        </w:rPr>
        <w:t>Zastupitelé obce se usnesli, že se do dotačního programu</w:t>
      </w:r>
      <w:r w:rsidR="00BD2CC9">
        <w:rPr>
          <w:bCs/>
          <w:sz w:val="24"/>
        </w:rPr>
        <w:t xml:space="preserve"> se</w:t>
      </w:r>
      <w:r w:rsidR="00D46795">
        <w:rPr>
          <w:bCs/>
          <w:sz w:val="24"/>
        </w:rPr>
        <w:t xml:space="preserve"> zapojovat naše obec nebude. </w:t>
      </w:r>
    </w:p>
    <w:p w14:paraId="50826739" w14:textId="19F70D3B" w:rsidR="00D46795" w:rsidRDefault="00D46795" w:rsidP="00D46795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0CC447E9" w14:textId="77777777" w:rsidR="00497915" w:rsidRDefault="00497915" w:rsidP="00D46795">
      <w:pPr>
        <w:ind w:left="720"/>
        <w:rPr>
          <w:b/>
          <w:sz w:val="24"/>
        </w:rPr>
      </w:pPr>
    </w:p>
    <w:p w14:paraId="404C47B0" w14:textId="3AE42756" w:rsidR="00497915" w:rsidRDefault="00497915" w:rsidP="0049791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Žádost o dotaci – </w:t>
      </w:r>
      <w:proofErr w:type="spellStart"/>
      <w:r>
        <w:rPr>
          <w:b/>
          <w:sz w:val="24"/>
        </w:rPr>
        <w:t>Prevent</w:t>
      </w:r>
      <w:proofErr w:type="spellEnd"/>
    </w:p>
    <w:p w14:paraId="779C1102" w14:textId="77777777" w:rsidR="00497915" w:rsidRDefault="00497915" w:rsidP="00497915">
      <w:pPr>
        <w:ind w:left="720"/>
        <w:rPr>
          <w:b/>
          <w:sz w:val="24"/>
        </w:rPr>
      </w:pPr>
      <w:r>
        <w:rPr>
          <w:bCs/>
          <w:sz w:val="24"/>
        </w:rPr>
        <w:t xml:space="preserve">Starostka seznámila zastupitele obce se žádostí o dotaci od </w:t>
      </w:r>
      <w:proofErr w:type="spellStart"/>
      <w:r>
        <w:rPr>
          <w:bCs/>
          <w:sz w:val="24"/>
        </w:rPr>
        <w:t>Preventu</w:t>
      </w:r>
      <w:proofErr w:type="spellEnd"/>
      <w:r>
        <w:rPr>
          <w:bCs/>
          <w:sz w:val="24"/>
        </w:rPr>
        <w:t xml:space="preserve"> Strakonice. Částka dotace byla stanovena podle počtu obyvatel v obci na výši 2 346,- Kč, viz příloha. </w:t>
      </w:r>
      <w:r>
        <w:rPr>
          <w:b/>
          <w:sz w:val="24"/>
        </w:rPr>
        <w:t xml:space="preserve">      </w:t>
      </w:r>
    </w:p>
    <w:p w14:paraId="4FF4E889" w14:textId="7C58D97A" w:rsidR="00497915" w:rsidRPr="00497915" w:rsidRDefault="00497915" w:rsidP="00497915">
      <w:pPr>
        <w:ind w:left="720"/>
        <w:rPr>
          <w:bCs/>
          <w:sz w:val="24"/>
        </w:rPr>
      </w:pPr>
      <w:r w:rsidRPr="00D435AB">
        <w:rPr>
          <w:b/>
          <w:sz w:val="24"/>
        </w:rPr>
        <w:t xml:space="preserve">Usnesení – </w:t>
      </w:r>
      <w:r w:rsidRPr="00D435AB">
        <w:rPr>
          <w:sz w:val="24"/>
        </w:rPr>
        <w:t>Zastupitelé dotaci zamítají.</w:t>
      </w:r>
    </w:p>
    <w:p w14:paraId="363E956B" w14:textId="77777777" w:rsidR="00497915" w:rsidRDefault="00497915" w:rsidP="00497915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25621A33" w14:textId="77777777" w:rsidR="005174B7" w:rsidRPr="005174B7" w:rsidRDefault="005174B7" w:rsidP="00D46795">
      <w:pPr>
        <w:rPr>
          <w:bCs/>
          <w:sz w:val="24"/>
        </w:rPr>
      </w:pPr>
    </w:p>
    <w:p w14:paraId="57F23FEC" w14:textId="16109913" w:rsidR="000951B6" w:rsidRDefault="000951B6" w:rsidP="000951B6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Smlouva o smlouvě budoucí o zřízení věcného břemene</w:t>
      </w:r>
    </w:p>
    <w:p w14:paraId="15CD3337" w14:textId="61076825" w:rsidR="000951B6" w:rsidRDefault="000951B6" w:rsidP="000951B6">
      <w:pPr>
        <w:ind w:left="720"/>
        <w:rPr>
          <w:sz w:val="24"/>
        </w:rPr>
      </w:pPr>
      <w:r>
        <w:rPr>
          <w:sz w:val="24"/>
        </w:rPr>
        <w:t xml:space="preserve">Starostka </w:t>
      </w:r>
      <w:proofErr w:type="gramStart"/>
      <w:r>
        <w:rPr>
          <w:sz w:val="24"/>
        </w:rPr>
        <w:t>seznámila  zastupitele</w:t>
      </w:r>
      <w:proofErr w:type="gramEnd"/>
      <w:r>
        <w:rPr>
          <w:sz w:val="24"/>
        </w:rPr>
        <w:t xml:space="preserve"> obce o  návrhu na uzavření Smlouvy o smlouvě budoucí o zřízení věcného břemene a o Žádosti o vyjádření existenci sítí v majetku obce na pozemku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1135/1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Kraselov. Zároveň o žádosti potvrzení souhlasu se stavebním záměrem na tomto pozemku na stavbu s názvem „</w:t>
      </w:r>
      <w:r>
        <w:rPr>
          <w:b/>
          <w:bCs/>
          <w:sz w:val="24"/>
        </w:rPr>
        <w:t xml:space="preserve">Lhota u SV. Anny-kabel NN, p. Smola“. </w:t>
      </w:r>
      <w:r>
        <w:rPr>
          <w:sz w:val="24"/>
        </w:rPr>
        <w:t xml:space="preserve">Jedná se o síť technického vybavení, která je zřizována a provozována ve </w:t>
      </w:r>
      <w:r w:rsidR="00031109">
        <w:rPr>
          <w:sz w:val="24"/>
        </w:rPr>
        <w:t>veřejném</w:t>
      </w:r>
      <w:r>
        <w:rPr>
          <w:sz w:val="24"/>
        </w:rPr>
        <w:t xml:space="preserve"> zájmu</w:t>
      </w:r>
      <w:r w:rsidR="00031109">
        <w:rPr>
          <w:sz w:val="24"/>
        </w:rPr>
        <w:t xml:space="preserve">. Věcné břemeno bude zřízeno úplatně, a to za jednorázovou náhradu v celkové výši 2 500,- Kč. </w:t>
      </w:r>
    </w:p>
    <w:p w14:paraId="74333D9D" w14:textId="4143500B" w:rsidR="00497915" w:rsidRDefault="00497915" w:rsidP="000951B6">
      <w:pPr>
        <w:ind w:left="720"/>
        <w:rPr>
          <w:sz w:val="24"/>
        </w:rPr>
      </w:pPr>
    </w:p>
    <w:p w14:paraId="4E62851F" w14:textId="77777777" w:rsidR="00497915" w:rsidRDefault="00497915" w:rsidP="000951B6">
      <w:pPr>
        <w:ind w:left="720"/>
        <w:rPr>
          <w:sz w:val="24"/>
        </w:rPr>
      </w:pPr>
    </w:p>
    <w:p w14:paraId="731F6E91" w14:textId="77777777" w:rsidR="00497915" w:rsidRDefault="00497915" w:rsidP="000951B6">
      <w:pPr>
        <w:ind w:left="720"/>
        <w:rPr>
          <w:sz w:val="24"/>
        </w:rPr>
      </w:pPr>
    </w:p>
    <w:p w14:paraId="72D83D1D" w14:textId="77777777" w:rsidR="00031109" w:rsidRDefault="00031109" w:rsidP="00031109">
      <w:pPr>
        <w:ind w:left="72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se seznámili s návrhem Smlouvy a </w:t>
      </w:r>
      <w:proofErr w:type="gramStart"/>
      <w:r>
        <w:rPr>
          <w:sz w:val="24"/>
        </w:rPr>
        <w:t>souhlasí  s</w:t>
      </w:r>
      <w:proofErr w:type="gramEnd"/>
      <w:r>
        <w:rPr>
          <w:sz w:val="24"/>
        </w:rPr>
        <w:t> jejím uzavřením. Zároveň pověřují starostku obce podepsáním této Smlouvy.</w:t>
      </w:r>
    </w:p>
    <w:p w14:paraId="6D97C7C8" w14:textId="77777777" w:rsidR="00031109" w:rsidRPr="000951B6" w:rsidRDefault="00031109" w:rsidP="000951B6">
      <w:pPr>
        <w:ind w:left="720"/>
        <w:rPr>
          <w:sz w:val="24"/>
        </w:rPr>
      </w:pPr>
    </w:p>
    <w:p w14:paraId="1DAFE6D3" w14:textId="75DA1A9C" w:rsidR="00CB7592" w:rsidRDefault="00031109" w:rsidP="00031109">
      <w:pPr>
        <w:ind w:left="720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>
        <w:rPr>
          <w:b/>
          <w:sz w:val="24"/>
        </w:rPr>
        <w:t>7                                                PROTI – 0                                       ZDRŽEL SE – 0</w:t>
      </w:r>
    </w:p>
    <w:p w14:paraId="4B3BB9FF" w14:textId="4691D9E1" w:rsidR="005174B7" w:rsidRPr="005174B7" w:rsidRDefault="005174B7" w:rsidP="005174B7">
      <w:pPr>
        <w:pStyle w:val="Odstavecseseznamem"/>
        <w:ind w:left="1080"/>
        <w:rPr>
          <w:b/>
          <w:sz w:val="24"/>
        </w:rPr>
      </w:pPr>
    </w:p>
    <w:p w14:paraId="387A5713" w14:textId="77777777" w:rsidR="00CB7592" w:rsidRDefault="00CB7592" w:rsidP="00D46795">
      <w:pPr>
        <w:rPr>
          <w:b/>
          <w:sz w:val="24"/>
        </w:rPr>
      </w:pPr>
    </w:p>
    <w:p w14:paraId="486B443A" w14:textId="77777777" w:rsidR="00CB7592" w:rsidRDefault="00CB7592" w:rsidP="00CB7592">
      <w:pPr>
        <w:ind w:left="720"/>
        <w:rPr>
          <w:b/>
          <w:sz w:val="24"/>
        </w:rPr>
      </w:pPr>
      <w:r>
        <w:rPr>
          <w:b/>
          <w:sz w:val="24"/>
        </w:rPr>
        <w:t>Zapsala – Irena Uhlířová</w:t>
      </w:r>
    </w:p>
    <w:p w14:paraId="5625341E" w14:textId="77777777" w:rsidR="00CB7592" w:rsidRDefault="00CB7592" w:rsidP="00CB7592">
      <w:pPr>
        <w:ind w:left="720"/>
        <w:rPr>
          <w:b/>
          <w:sz w:val="24"/>
        </w:rPr>
      </w:pPr>
    </w:p>
    <w:p w14:paraId="6C4D54F0" w14:textId="739CA32D" w:rsidR="00CB7592" w:rsidRDefault="00CB7592" w:rsidP="00CB7592">
      <w:pPr>
        <w:ind w:left="720"/>
        <w:rPr>
          <w:b/>
          <w:sz w:val="24"/>
        </w:rPr>
      </w:pPr>
      <w:r>
        <w:rPr>
          <w:b/>
          <w:sz w:val="24"/>
        </w:rPr>
        <w:t xml:space="preserve">Ověřili – Jaroslav </w:t>
      </w:r>
      <w:proofErr w:type="spellStart"/>
      <w:r>
        <w:rPr>
          <w:b/>
          <w:sz w:val="24"/>
        </w:rPr>
        <w:t>Cimburek</w:t>
      </w:r>
      <w:proofErr w:type="spellEnd"/>
    </w:p>
    <w:p w14:paraId="6DC0668F" w14:textId="77777777" w:rsidR="00CB7592" w:rsidRDefault="00CB7592" w:rsidP="00CB7592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Jaroslav Bauer</w:t>
      </w:r>
    </w:p>
    <w:p w14:paraId="4FB9492F" w14:textId="77777777"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D3A42"/>
    <w:multiLevelType w:val="hybridMultilevel"/>
    <w:tmpl w:val="4DF080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503A0"/>
    <w:multiLevelType w:val="hybridMultilevel"/>
    <w:tmpl w:val="AF48D7BA"/>
    <w:lvl w:ilvl="0" w:tplc="B3D6C5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74B18"/>
    <w:multiLevelType w:val="hybridMultilevel"/>
    <w:tmpl w:val="77A0BD9A"/>
    <w:lvl w:ilvl="0" w:tplc="CC4C3B4E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42643574">
    <w:abstractNumId w:val="1"/>
  </w:num>
  <w:num w:numId="2" w16cid:durableId="669452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76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92"/>
    <w:rsid w:val="00031109"/>
    <w:rsid w:val="000951B6"/>
    <w:rsid w:val="00485D54"/>
    <w:rsid w:val="00497915"/>
    <w:rsid w:val="004E1D4B"/>
    <w:rsid w:val="005174B7"/>
    <w:rsid w:val="007E459B"/>
    <w:rsid w:val="00804737"/>
    <w:rsid w:val="00BD2CC9"/>
    <w:rsid w:val="00BD755A"/>
    <w:rsid w:val="00CB7592"/>
    <w:rsid w:val="00D4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D1418"/>
  <w15:chartTrackingRefBased/>
  <w15:docId w15:val="{3C73DFD5-E2B4-4D43-93A2-279A3AF9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75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2022-11-02T17:02:00Z</cp:lastPrinted>
  <dcterms:created xsi:type="dcterms:W3CDTF">2022-11-01T14:40:00Z</dcterms:created>
  <dcterms:modified xsi:type="dcterms:W3CDTF">2022-11-02T17:04:00Z</dcterms:modified>
</cp:coreProperties>
</file>