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0971" w14:textId="431E4FBF" w:rsidR="00AF3A05" w:rsidRDefault="00AF3A05" w:rsidP="00AF3A0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 á p i s č. </w:t>
      </w:r>
      <w:r w:rsidR="00FA10A1">
        <w:rPr>
          <w:b/>
          <w:sz w:val="32"/>
        </w:rPr>
        <w:t>6</w:t>
      </w:r>
    </w:p>
    <w:p w14:paraId="536FF6A9" w14:textId="56C580EE" w:rsidR="00AF3A05" w:rsidRDefault="00AF3A05" w:rsidP="00AF3A05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1.9.2021</w:t>
      </w:r>
    </w:p>
    <w:p w14:paraId="09569D98" w14:textId="77777777" w:rsidR="00AF3A05" w:rsidRDefault="00AF3A05" w:rsidP="00AF3A05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5AE88EC8" w14:textId="71F01F92" w:rsidR="00AF3A05" w:rsidRDefault="00AF3A05" w:rsidP="00AF3A05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23F82092" w14:textId="3FC3A215" w:rsidR="00AF3A05" w:rsidRDefault="00AF3A05" w:rsidP="00AF3A0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6</w:t>
      </w:r>
      <w:r w:rsidR="006F6F42">
        <w:rPr>
          <w:sz w:val="24"/>
        </w:rPr>
        <w:t>, 7</w:t>
      </w:r>
    </w:p>
    <w:p w14:paraId="11572543" w14:textId="36039213" w:rsidR="00AF3A05" w:rsidRDefault="00AF3A05" w:rsidP="00AF3A0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odkoupení pozemku – p. Nedvědová</w:t>
      </w:r>
    </w:p>
    <w:p w14:paraId="4207B267" w14:textId="32C3BDA2" w:rsidR="00AF3A05" w:rsidRDefault="00AF3A05" w:rsidP="00AF3A0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Vzájemné darování pozemků </w:t>
      </w:r>
    </w:p>
    <w:p w14:paraId="1A4ECD4A" w14:textId="40B29DE3" w:rsidR="00AF3A05" w:rsidRDefault="00AF3A05" w:rsidP="00AF3A05">
      <w:pPr>
        <w:pStyle w:val="Odstavecseseznamem"/>
        <w:rPr>
          <w:sz w:val="24"/>
        </w:rPr>
      </w:pPr>
    </w:p>
    <w:p w14:paraId="1F5FD553" w14:textId="77777777" w:rsidR="001A6FA4" w:rsidRDefault="001A6FA4" w:rsidP="00AF3A05">
      <w:pPr>
        <w:pStyle w:val="Odstavecseseznamem"/>
        <w:rPr>
          <w:sz w:val="24"/>
        </w:rPr>
      </w:pPr>
    </w:p>
    <w:p w14:paraId="41022264" w14:textId="71605759" w:rsidR="00AF3A05" w:rsidRDefault="00AF3A05" w:rsidP="00AF3A05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Rozpočtové opatření č. 6</w:t>
      </w:r>
      <w:r w:rsidR="006F6F42">
        <w:rPr>
          <w:b/>
          <w:bCs/>
          <w:sz w:val="24"/>
        </w:rPr>
        <w:t>, 7</w:t>
      </w:r>
    </w:p>
    <w:p w14:paraId="1CD1F84C" w14:textId="72D13749" w:rsidR="00AF3A05" w:rsidRPr="00AF3A05" w:rsidRDefault="00AF3A05" w:rsidP="00AF3A05">
      <w:pPr>
        <w:ind w:left="360"/>
        <w:rPr>
          <w:bCs/>
          <w:sz w:val="24"/>
        </w:rPr>
      </w:pPr>
      <w:r w:rsidRPr="00AF3A05">
        <w:rPr>
          <w:bCs/>
          <w:sz w:val="24"/>
        </w:rPr>
        <w:t xml:space="preserve">Starostka seznámila zastupitele s rozpočtovým opatřením č. </w:t>
      </w:r>
      <w:r w:rsidR="006F6F42">
        <w:rPr>
          <w:bCs/>
          <w:sz w:val="24"/>
        </w:rPr>
        <w:t>6 a 7</w:t>
      </w:r>
      <w:r w:rsidRPr="00AF3A05">
        <w:rPr>
          <w:bCs/>
          <w:sz w:val="24"/>
        </w:rPr>
        <w:t xml:space="preserve">. Zastupitelé s rozpočtovým opatřením č. </w:t>
      </w:r>
      <w:r w:rsidR="006F6F42">
        <w:rPr>
          <w:bCs/>
          <w:sz w:val="24"/>
        </w:rPr>
        <w:t>6 a 7</w:t>
      </w:r>
      <w:r w:rsidRPr="00AF3A05">
        <w:rPr>
          <w:bCs/>
          <w:sz w:val="24"/>
        </w:rPr>
        <w:t xml:space="preserve"> souhlasí bez výhrad.</w:t>
      </w:r>
    </w:p>
    <w:p w14:paraId="1831D9F2" w14:textId="1D5F09E9" w:rsidR="001A6FA4" w:rsidRDefault="00AF3A05" w:rsidP="00AF3A05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Pr="00AF3A05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620BF04E" w14:textId="77777777" w:rsidR="00000016" w:rsidRDefault="00000016" w:rsidP="00AF3A05">
      <w:pPr>
        <w:rPr>
          <w:b/>
          <w:sz w:val="24"/>
        </w:rPr>
      </w:pPr>
    </w:p>
    <w:p w14:paraId="761B50A6" w14:textId="77777777" w:rsidR="001A6FA4" w:rsidRDefault="001A6FA4" w:rsidP="00AF3A05">
      <w:pPr>
        <w:rPr>
          <w:b/>
          <w:sz w:val="24"/>
        </w:rPr>
      </w:pPr>
    </w:p>
    <w:p w14:paraId="26D1D659" w14:textId="223581E3" w:rsidR="00AF3A05" w:rsidRPr="00AF3A05" w:rsidRDefault="00AF3A05" w:rsidP="00AF3A05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AF3A05">
        <w:rPr>
          <w:b/>
          <w:sz w:val="24"/>
        </w:rPr>
        <w:t>Žádost pan</w:t>
      </w:r>
      <w:r>
        <w:rPr>
          <w:b/>
          <w:sz w:val="24"/>
        </w:rPr>
        <w:t>í Nedvědové</w:t>
      </w:r>
      <w:r w:rsidRPr="00AF3A05">
        <w:rPr>
          <w:b/>
          <w:sz w:val="24"/>
        </w:rPr>
        <w:t xml:space="preserve"> o odkup obecního pozemku</w:t>
      </w:r>
    </w:p>
    <w:p w14:paraId="5B18EA6D" w14:textId="3DBDB8C3" w:rsidR="00AF3A05" w:rsidRPr="007F3FCC" w:rsidRDefault="00AF3A05" w:rsidP="00AF3A05">
      <w:pPr>
        <w:rPr>
          <w:sz w:val="24"/>
        </w:rPr>
      </w:pPr>
      <w:r w:rsidRPr="007F3FCC">
        <w:rPr>
          <w:sz w:val="24"/>
        </w:rPr>
        <w:t xml:space="preserve">Dne </w:t>
      </w:r>
      <w:r>
        <w:rPr>
          <w:sz w:val="24"/>
        </w:rPr>
        <w:t>23.6</w:t>
      </w:r>
      <w:r w:rsidRPr="007F3FCC">
        <w:rPr>
          <w:sz w:val="24"/>
        </w:rPr>
        <w:t xml:space="preserve">.2021 obdržela Obec </w:t>
      </w:r>
      <w:r>
        <w:rPr>
          <w:sz w:val="24"/>
        </w:rPr>
        <w:t xml:space="preserve">Kraselov </w:t>
      </w:r>
      <w:r w:rsidRPr="007F3FCC">
        <w:rPr>
          <w:sz w:val="24"/>
        </w:rPr>
        <w:t xml:space="preserve">žádost </w:t>
      </w:r>
      <w:r>
        <w:rPr>
          <w:sz w:val="24"/>
        </w:rPr>
        <w:t xml:space="preserve">od paní Růženy Nedvědové </w:t>
      </w:r>
      <w:r w:rsidRPr="007F3FCC">
        <w:rPr>
          <w:sz w:val="24"/>
        </w:rPr>
        <w:t xml:space="preserve">o odkup obecního pozemku, </w:t>
      </w:r>
      <w:proofErr w:type="spellStart"/>
      <w:r w:rsidRPr="007F3FCC">
        <w:rPr>
          <w:sz w:val="24"/>
        </w:rPr>
        <w:t>parc.č</w:t>
      </w:r>
      <w:proofErr w:type="spellEnd"/>
      <w:r w:rsidRPr="007F3FCC">
        <w:rPr>
          <w:sz w:val="24"/>
        </w:rPr>
        <w:t xml:space="preserve">. </w:t>
      </w:r>
      <w:r>
        <w:rPr>
          <w:sz w:val="24"/>
        </w:rPr>
        <w:t>39/2</w:t>
      </w:r>
      <w:r w:rsidRPr="007F3FCC">
        <w:rPr>
          <w:sz w:val="24"/>
        </w:rPr>
        <w:t xml:space="preserve"> v </w:t>
      </w:r>
      <w:proofErr w:type="spellStart"/>
      <w:r w:rsidRPr="007F3FCC">
        <w:rPr>
          <w:sz w:val="24"/>
        </w:rPr>
        <w:t>k.ú</w:t>
      </w:r>
      <w:proofErr w:type="spellEnd"/>
      <w:r w:rsidRPr="007F3FCC">
        <w:rPr>
          <w:sz w:val="24"/>
        </w:rPr>
        <w:t xml:space="preserve">. Kraselov. </w:t>
      </w:r>
      <w:r>
        <w:rPr>
          <w:sz w:val="24"/>
        </w:rPr>
        <w:t xml:space="preserve">Žadatelka je vlastníkem domu čp 18 a </w:t>
      </w:r>
      <w:r w:rsidR="001A6FA4">
        <w:rPr>
          <w:sz w:val="24"/>
        </w:rPr>
        <w:t>zmiňovaný pozemek je zastavěný její nemovitostí. Jedná se o odprodej 10 m2. Záměr prodat obecní pozemek byl vyvěšen na úřední desce od 23.6.2021 – 8.7.2021</w:t>
      </w:r>
    </w:p>
    <w:p w14:paraId="07804647" w14:textId="5F14D860" w:rsidR="001A6FA4" w:rsidRDefault="00AF3A05" w:rsidP="00AF3A05">
      <w:pPr>
        <w:rPr>
          <w:sz w:val="24"/>
        </w:rPr>
      </w:pPr>
      <w:r w:rsidRPr="007F3FCC">
        <w:rPr>
          <w:b/>
          <w:sz w:val="24"/>
        </w:rPr>
        <w:t xml:space="preserve">Usnesení – </w:t>
      </w:r>
      <w:r w:rsidRPr="007F3FCC">
        <w:rPr>
          <w:sz w:val="24"/>
        </w:rPr>
        <w:t>Zastupitelé s prodejem pozemku</w:t>
      </w:r>
      <w:r>
        <w:rPr>
          <w:sz w:val="24"/>
        </w:rPr>
        <w:t xml:space="preserve"> </w:t>
      </w:r>
      <w:r w:rsidRPr="007F3FCC">
        <w:rPr>
          <w:sz w:val="24"/>
        </w:rPr>
        <w:t>souhlasí</w:t>
      </w:r>
      <w:r>
        <w:rPr>
          <w:sz w:val="24"/>
        </w:rPr>
        <w:t>. Žadatel</w:t>
      </w:r>
      <w:r w:rsidR="001A6FA4">
        <w:rPr>
          <w:sz w:val="24"/>
        </w:rPr>
        <w:t>ka</w:t>
      </w:r>
      <w:r>
        <w:rPr>
          <w:sz w:val="24"/>
        </w:rPr>
        <w:t xml:space="preserve"> </w:t>
      </w:r>
      <w:r w:rsidR="001A6FA4">
        <w:rPr>
          <w:sz w:val="24"/>
        </w:rPr>
        <w:t xml:space="preserve">nechá pořídit kupní </w:t>
      </w:r>
    </w:p>
    <w:p w14:paraId="65E6319F" w14:textId="30E4D629" w:rsidR="00AF3A05" w:rsidRDefault="001A6FA4" w:rsidP="00AF3A05">
      <w:pPr>
        <w:rPr>
          <w:sz w:val="24"/>
        </w:rPr>
      </w:pPr>
      <w:r>
        <w:rPr>
          <w:sz w:val="24"/>
        </w:rPr>
        <w:t>smlouvu a cena pozemku je 60,- Kč/m2.</w:t>
      </w:r>
    </w:p>
    <w:p w14:paraId="7D14795A" w14:textId="15807F76" w:rsidR="001A6FA4" w:rsidRDefault="001A6FA4" w:rsidP="00AF3A05">
      <w:pPr>
        <w:rPr>
          <w:sz w:val="24"/>
        </w:rPr>
      </w:pPr>
    </w:p>
    <w:p w14:paraId="7DA69ED1" w14:textId="77777777" w:rsidR="001A6FA4" w:rsidRPr="007F3FCC" w:rsidRDefault="001A6FA4" w:rsidP="00AF3A05">
      <w:pPr>
        <w:rPr>
          <w:sz w:val="24"/>
        </w:rPr>
      </w:pPr>
    </w:p>
    <w:p w14:paraId="45DB7099" w14:textId="07291223" w:rsidR="00AF3A05" w:rsidRDefault="001A6FA4" w:rsidP="00AF3A0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Vzájemné darování pozemků</w:t>
      </w:r>
    </w:p>
    <w:p w14:paraId="4DA98136" w14:textId="3A5DF4F4" w:rsidR="001A6FA4" w:rsidRDefault="001A6FA4" w:rsidP="001A6FA4">
      <w:pPr>
        <w:rPr>
          <w:bCs/>
          <w:sz w:val="24"/>
        </w:rPr>
      </w:pPr>
      <w:r>
        <w:rPr>
          <w:bCs/>
          <w:sz w:val="24"/>
        </w:rPr>
        <w:t>Starostka informovala zastupitele o zaslání seznamu pozemků Jihočeským krajem. Jedná se o pozemky, které by byly vypořádány po realizaci stavby „Rekonstrukce silnic III/1709, III/1726 a III/17012 v obci Kraselov. Seznam pozemků viz příloha. Jihočeský kraj převede obci Kraselov celkem 3 437 m2 a Obec Kraselov převede Jihočeskému kraji 139 m2.</w:t>
      </w:r>
    </w:p>
    <w:p w14:paraId="418B0B68" w14:textId="7C2DCEF9" w:rsidR="001A6FA4" w:rsidRPr="001A6FA4" w:rsidRDefault="001A6FA4" w:rsidP="001A6FA4">
      <w:pPr>
        <w:rPr>
          <w:bCs/>
          <w:sz w:val="24"/>
        </w:rPr>
      </w:pPr>
      <w:r>
        <w:rPr>
          <w:b/>
          <w:sz w:val="24"/>
        </w:rPr>
        <w:lastRenderedPageBreak/>
        <w:t xml:space="preserve">Usnesení – </w:t>
      </w:r>
      <w:r>
        <w:rPr>
          <w:bCs/>
          <w:sz w:val="24"/>
        </w:rPr>
        <w:t xml:space="preserve">Zastupitelé souhlasí s majetkovým vypořádání pozemků po realizaci stavby. </w:t>
      </w:r>
    </w:p>
    <w:p w14:paraId="76E13892" w14:textId="77777777" w:rsidR="001A6FA4" w:rsidRDefault="001A6FA4" w:rsidP="001A6FA4">
      <w:pPr>
        <w:rPr>
          <w:b/>
          <w:sz w:val="24"/>
        </w:rPr>
      </w:pPr>
      <w:r w:rsidRPr="00AF3A05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4BAC2B88" w14:textId="77777777" w:rsidR="00AF3A05" w:rsidRPr="00AF3A05" w:rsidRDefault="00AF3A05" w:rsidP="001A6FA4">
      <w:pPr>
        <w:rPr>
          <w:sz w:val="24"/>
        </w:rPr>
      </w:pPr>
    </w:p>
    <w:p w14:paraId="57F21B76" w14:textId="77777777" w:rsidR="001A6FA4" w:rsidRDefault="001A6FA4" w:rsidP="001A6FA4">
      <w:pPr>
        <w:ind w:left="360"/>
        <w:rPr>
          <w:bCs/>
          <w:sz w:val="24"/>
        </w:rPr>
      </w:pPr>
    </w:p>
    <w:p w14:paraId="7E146989" w14:textId="77777777" w:rsidR="001A6FA4" w:rsidRDefault="001A6FA4" w:rsidP="001A6FA4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7021ADA5" w14:textId="77777777" w:rsidR="001A6FA4" w:rsidRDefault="001A6FA4" w:rsidP="001A6FA4">
      <w:pPr>
        <w:ind w:left="360"/>
        <w:rPr>
          <w:bCs/>
          <w:sz w:val="24"/>
        </w:rPr>
      </w:pPr>
    </w:p>
    <w:p w14:paraId="570F7CF7" w14:textId="77777777" w:rsidR="001A6FA4" w:rsidRDefault="001A6FA4" w:rsidP="001A6FA4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  Stanislav Mareš</w:t>
      </w:r>
    </w:p>
    <w:p w14:paraId="0839EA79" w14:textId="77777777" w:rsidR="001A6FA4" w:rsidRDefault="001A6FA4" w:rsidP="001A6FA4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14:paraId="49EFF3B6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A42"/>
    <w:multiLevelType w:val="hybridMultilevel"/>
    <w:tmpl w:val="4DF08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B2C"/>
    <w:multiLevelType w:val="hybridMultilevel"/>
    <w:tmpl w:val="79C86362"/>
    <w:lvl w:ilvl="0" w:tplc="C30EA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C3F"/>
    <w:multiLevelType w:val="hybridMultilevel"/>
    <w:tmpl w:val="39329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05"/>
    <w:rsid w:val="00000016"/>
    <w:rsid w:val="001A6FA4"/>
    <w:rsid w:val="002B3928"/>
    <w:rsid w:val="006F6F42"/>
    <w:rsid w:val="00804737"/>
    <w:rsid w:val="00AF3A05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367"/>
  <w15:chartTrackingRefBased/>
  <w15:docId w15:val="{B6021651-E5F3-4609-A36B-3EA8EC2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A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2021-12-08T16:34:00Z</cp:lastPrinted>
  <dcterms:created xsi:type="dcterms:W3CDTF">2021-12-12T19:07:00Z</dcterms:created>
  <dcterms:modified xsi:type="dcterms:W3CDTF">2021-12-12T19:07:00Z</dcterms:modified>
</cp:coreProperties>
</file>