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DF" w:rsidRDefault="00315BDF" w:rsidP="00315BDF">
      <w:pPr>
        <w:jc w:val="center"/>
        <w:rPr>
          <w:b/>
          <w:sz w:val="32"/>
        </w:rPr>
      </w:pPr>
      <w:r>
        <w:rPr>
          <w:b/>
          <w:sz w:val="32"/>
        </w:rPr>
        <w:t>Z á p i s č. 9</w:t>
      </w:r>
    </w:p>
    <w:p w:rsidR="00315BDF" w:rsidRDefault="00315BDF" w:rsidP="00315BDF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12.12.2018</w:t>
      </w:r>
    </w:p>
    <w:p w:rsidR="00315BDF" w:rsidRDefault="00315BDF" w:rsidP="00315BDF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315BDF" w:rsidRDefault="00315BDF" w:rsidP="00315BDF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315BDF" w:rsidRDefault="00315BDF" w:rsidP="00315BD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Rozpočet obce na rok 2019</w:t>
      </w:r>
    </w:p>
    <w:p w:rsidR="0080795F" w:rsidRDefault="0080795F" w:rsidP="00315BD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Inventurní komise</w:t>
      </w:r>
    </w:p>
    <w:p w:rsidR="0080795F" w:rsidRDefault="0080795F" w:rsidP="00315BD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Příspěvek pro sociálně slabší občany</w:t>
      </w:r>
    </w:p>
    <w:p w:rsidR="00315BDF" w:rsidRDefault="0080795F" w:rsidP="00315BD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Podání žádosti o dotaci na POV 2019</w:t>
      </w:r>
    </w:p>
    <w:p w:rsidR="00460AED" w:rsidRDefault="00460AED" w:rsidP="00315BD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 8</w:t>
      </w:r>
    </w:p>
    <w:p w:rsidR="00461F48" w:rsidRDefault="00461F48" w:rsidP="00315BD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Vnitřní organizační směrnice obce</w:t>
      </w:r>
    </w:p>
    <w:p w:rsidR="00B63F1F" w:rsidRDefault="00B63F1F" w:rsidP="00315BD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Pověření starostky k provádění rozpočtových změn</w:t>
      </w:r>
    </w:p>
    <w:p w:rsidR="0080795F" w:rsidRPr="0080795F" w:rsidRDefault="0080795F" w:rsidP="0080795F">
      <w:pPr>
        <w:pStyle w:val="Odstavecseseznamem"/>
        <w:rPr>
          <w:sz w:val="24"/>
        </w:rPr>
      </w:pPr>
    </w:p>
    <w:p w:rsidR="00315BDF" w:rsidRDefault="00315BDF" w:rsidP="00315BDF">
      <w:pPr>
        <w:pStyle w:val="Odstavecseseznamem1"/>
        <w:numPr>
          <w:ilvl w:val="0"/>
          <w:numId w:val="2"/>
        </w:numPr>
        <w:rPr>
          <w:b/>
          <w:sz w:val="28"/>
        </w:rPr>
      </w:pPr>
      <w:r>
        <w:rPr>
          <w:b/>
          <w:sz w:val="24"/>
        </w:rPr>
        <w:t>Rozpočet obce na rok 2019</w:t>
      </w:r>
    </w:p>
    <w:p w:rsidR="00315BDF" w:rsidRDefault="00315BDF" w:rsidP="00315BDF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Starostka předložila návrh rozpočtu obce na rok 2019, který byl v době od 15.11.2018  </w:t>
      </w:r>
    </w:p>
    <w:p w:rsidR="00315BDF" w:rsidRDefault="00315BDF" w:rsidP="00315BDF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do dne konání zastupitelstva umístěn na úřední desce obecního úřadu. Návrh  </w:t>
      </w:r>
    </w:p>
    <w:p w:rsidR="00315BDF" w:rsidRDefault="00315BDF" w:rsidP="00315BDF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>předpokládá rozpočet ve výši   </w:t>
      </w:r>
      <w:r w:rsidR="0080795F">
        <w:rPr>
          <w:sz w:val="24"/>
          <w:lang w:eastAsia="cs-CZ"/>
        </w:rPr>
        <w:t xml:space="preserve">3 255 </w:t>
      </w:r>
      <w:r>
        <w:rPr>
          <w:sz w:val="24"/>
          <w:lang w:eastAsia="cs-CZ"/>
        </w:rPr>
        <w:t>000,- Kč na straně příjmů a</w:t>
      </w:r>
      <w:r w:rsidR="0080795F">
        <w:rPr>
          <w:sz w:val="24"/>
          <w:lang w:eastAsia="cs-CZ"/>
        </w:rPr>
        <w:t xml:space="preserve"> 5 498</w:t>
      </w:r>
      <w:r>
        <w:rPr>
          <w:sz w:val="24"/>
          <w:lang w:eastAsia="cs-CZ"/>
        </w:rPr>
        <w:t xml:space="preserve"> 000,- Kč na straně výdajů. </w:t>
      </w:r>
    </w:p>
    <w:p w:rsidR="00315BDF" w:rsidRDefault="00315BDF" w:rsidP="00315BDF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Zastupitelé konstatovali, že plánované výdaje jsou navrženy na akce, které již dříve  </w:t>
      </w:r>
    </w:p>
    <w:p w:rsidR="00315BDF" w:rsidRDefault="00315BDF" w:rsidP="0080795F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r w:rsidR="0080795F">
        <w:rPr>
          <w:sz w:val="24"/>
          <w:lang w:eastAsia="cs-CZ"/>
        </w:rPr>
        <w:t>n</w:t>
      </w:r>
      <w:r>
        <w:rPr>
          <w:sz w:val="24"/>
          <w:lang w:eastAsia="cs-CZ"/>
        </w:rPr>
        <w:t>avrhovali a zároveň na dobudování přípojek na kan</w:t>
      </w:r>
      <w:r w:rsidR="00B63F1F">
        <w:rPr>
          <w:sz w:val="24"/>
          <w:lang w:eastAsia="cs-CZ"/>
        </w:rPr>
        <w:t>a</w:t>
      </w:r>
      <w:bookmarkStart w:id="0" w:name="_GoBack"/>
      <w:bookmarkEnd w:id="0"/>
      <w:r>
        <w:rPr>
          <w:sz w:val="24"/>
          <w:lang w:eastAsia="cs-CZ"/>
        </w:rPr>
        <w:t xml:space="preserve">lizaci </w:t>
      </w:r>
      <w:r w:rsidR="0080795F">
        <w:rPr>
          <w:sz w:val="24"/>
          <w:lang w:eastAsia="cs-CZ"/>
        </w:rPr>
        <w:t xml:space="preserve"> a dokončení </w:t>
      </w:r>
      <w:r>
        <w:rPr>
          <w:sz w:val="24"/>
          <w:lang w:eastAsia="cs-CZ"/>
        </w:rPr>
        <w:t>ČOV. Z jednání nevyplynula žádná změna návrhu. Rozpočet je přiložen  k tomuto zápisu.</w:t>
      </w:r>
      <w:r w:rsidR="006F4C77">
        <w:rPr>
          <w:sz w:val="24"/>
          <w:lang w:eastAsia="cs-CZ"/>
        </w:rPr>
        <w:t xml:space="preserve"> </w:t>
      </w:r>
    </w:p>
    <w:p w:rsidR="00315BDF" w:rsidRDefault="00315BDF" w:rsidP="00315BDF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Usnesení – </w:t>
      </w:r>
      <w:r>
        <w:rPr>
          <w:rFonts w:ascii="Times New Roman" w:hAnsi="Times New Roman"/>
          <w:sz w:val="24"/>
          <w:lang w:eastAsia="cs-CZ"/>
        </w:rPr>
        <w:t xml:space="preserve">Zastupitelstvo schvaluje rozpočet tak, jak byl navržen, přičemž příjmy jsou ve výši  </w:t>
      </w:r>
      <w:r w:rsidR="0080795F">
        <w:rPr>
          <w:rFonts w:ascii="Times New Roman" w:hAnsi="Times New Roman"/>
          <w:sz w:val="24"/>
          <w:lang w:eastAsia="cs-CZ"/>
        </w:rPr>
        <w:t xml:space="preserve">3 255 </w:t>
      </w:r>
      <w:r>
        <w:rPr>
          <w:rFonts w:ascii="Times New Roman" w:hAnsi="Times New Roman"/>
          <w:sz w:val="24"/>
          <w:lang w:eastAsia="cs-CZ"/>
        </w:rPr>
        <w:t xml:space="preserve">000,- Kč a výdaje jsou ve výši  </w:t>
      </w:r>
      <w:r w:rsidR="0080795F">
        <w:rPr>
          <w:rFonts w:ascii="Times New Roman" w:hAnsi="Times New Roman"/>
          <w:sz w:val="24"/>
          <w:lang w:eastAsia="cs-CZ"/>
        </w:rPr>
        <w:t xml:space="preserve">5 498 </w:t>
      </w:r>
      <w:r>
        <w:rPr>
          <w:rFonts w:ascii="Times New Roman" w:hAnsi="Times New Roman"/>
          <w:sz w:val="24"/>
          <w:lang w:eastAsia="cs-CZ"/>
        </w:rPr>
        <w:t xml:space="preserve">000,- Kč. Financování obce bude ve výši </w:t>
      </w:r>
      <w:r w:rsidR="0080795F">
        <w:rPr>
          <w:rFonts w:ascii="Times New Roman" w:hAnsi="Times New Roman"/>
          <w:sz w:val="24"/>
          <w:lang w:eastAsia="cs-CZ"/>
        </w:rPr>
        <w:t>2 243 000,- Kč</w:t>
      </w:r>
      <w:r>
        <w:rPr>
          <w:rFonts w:ascii="Times New Roman" w:hAnsi="Times New Roman"/>
          <w:sz w:val="24"/>
          <w:lang w:eastAsia="cs-CZ"/>
        </w:rPr>
        <w:t xml:space="preserve">.  </w:t>
      </w:r>
    </w:p>
    <w:p w:rsidR="00315BDF" w:rsidRDefault="00315BDF" w:rsidP="00315BDF">
      <w:pPr>
        <w:pStyle w:val="Odstavecseseznamem1"/>
        <w:ind w:left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 </w:t>
      </w:r>
    </w:p>
    <w:p w:rsidR="00315BDF" w:rsidRDefault="00315BDF" w:rsidP="00315BDF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80795F" w:rsidRDefault="0080795F" w:rsidP="00315BDF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80795F" w:rsidRPr="00B931C4" w:rsidRDefault="0080795F" w:rsidP="0080795F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B931C4">
        <w:rPr>
          <w:b/>
          <w:sz w:val="24"/>
        </w:rPr>
        <w:t>Inventurní komise</w:t>
      </w:r>
    </w:p>
    <w:p w:rsidR="0080795F" w:rsidRDefault="0080795F" w:rsidP="0080795F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:rsidR="0080795F" w:rsidRDefault="0080795F" w:rsidP="0080795F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31.prosince 2018. Zároveň jmenovala Jaroslava Bauera jako předsedu, Karla </w:t>
      </w:r>
      <w:proofErr w:type="spellStart"/>
      <w:r>
        <w:rPr>
          <w:sz w:val="24"/>
        </w:rPr>
        <w:t>Sellnera</w:t>
      </w:r>
      <w:proofErr w:type="spellEnd"/>
      <w:r>
        <w:rPr>
          <w:sz w:val="24"/>
        </w:rPr>
        <w:t xml:space="preserve"> a</w:t>
      </w:r>
    </w:p>
    <w:p w:rsidR="0080795F" w:rsidRDefault="0080795F" w:rsidP="0080795F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</w:t>
      </w:r>
      <w:r w:rsidR="00CF371F">
        <w:rPr>
          <w:sz w:val="24"/>
        </w:rPr>
        <w:t xml:space="preserve"> Inventura bude provedena 15.1.2019-18.1.2019</w:t>
      </w:r>
    </w:p>
    <w:p w:rsidR="0080795F" w:rsidRDefault="0080795F" w:rsidP="0080795F">
      <w:pPr>
        <w:pStyle w:val="Odstavecseseznamem1"/>
        <w:ind w:left="0"/>
        <w:rPr>
          <w:sz w:val="24"/>
        </w:rPr>
      </w:pPr>
    </w:p>
    <w:p w:rsidR="0080795F" w:rsidRDefault="0080795F" w:rsidP="0080795F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:rsidR="0080795F" w:rsidRDefault="0080795F" w:rsidP="0080795F">
      <w:pPr>
        <w:pStyle w:val="Odstavecseseznamem1"/>
        <w:ind w:left="0"/>
        <w:rPr>
          <w:sz w:val="24"/>
        </w:rPr>
      </w:pPr>
    </w:p>
    <w:p w:rsidR="0080795F" w:rsidRDefault="0080795F" w:rsidP="0080795F">
      <w:pPr>
        <w:pStyle w:val="Odstavecseseznamem1"/>
        <w:ind w:left="0"/>
        <w:rPr>
          <w:b/>
          <w:sz w:val="24"/>
        </w:rPr>
      </w:pPr>
      <w:r>
        <w:rPr>
          <w:sz w:val="24"/>
        </w:rPr>
        <w:t xml:space="preserve">       </w:t>
      </w:r>
      <w:r w:rsidRPr="00145426">
        <w:rPr>
          <w:b/>
          <w:sz w:val="24"/>
        </w:rPr>
        <w:t xml:space="preserve">Pro – 7                    </w:t>
      </w:r>
      <w:r>
        <w:rPr>
          <w:b/>
          <w:sz w:val="24"/>
        </w:rPr>
        <w:t xml:space="preserve">                     </w:t>
      </w:r>
      <w:r w:rsidRPr="00145426">
        <w:rPr>
          <w:b/>
          <w:sz w:val="24"/>
        </w:rPr>
        <w:t xml:space="preserve"> Proti – 0                            </w:t>
      </w:r>
      <w:r>
        <w:rPr>
          <w:b/>
          <w:sz w:val="24"/>
        </w:rPr>
        <w:t xml:space="preserve">          </w:t>
      </w:r>
      <w:r w:rsidRPr="00145426">
        <w:rPr>
          <w:b/>
          <w:sz w:val="24"/>
        </w:rPr>
        <w:t xml:space="preserve">      </w:t>
      </w:r>
      <w:r>
        <w:rPr>
          <w:b/>
          <w:sz w:val="24"/>
        </w:rPr>
        <w:t xml:space="preserve">  </w:t>
      </w:r>
      <w:r w:rsidRPr="00145426">
        <w:rPr>
          <w:b/>
          <w:sz w:val="24"/>
        </w:rPr>
        <w:t xml:space="preserve"> Zdržel se – 0</w:t>
      </w:r>
    </w:p>
    <w:p w:rsidR="0080795F" w:rsidRDefault="0080795F" w:rsidP="0080795F">
      <w:pPr>
        <w:pStyle w:val="Odstavecseseznamem1"/>
        <w:ind w:left="0"/>
        <w:rPr>
          <w:b/>
          <w:sz w:val="24"/>
        </w:rPr>
      </w:pPr>
    </w:p>
    <w:p w:rsidR="0080795F" w:rsidRDefault="0080795F" w:rsidP="0080795F">
      <w:pPr>
        <w:pStyle w:val="Odstavecseseznamem1"/>
        <w:ind w:left="0"/>
        <w:rPr>
          <w:b/>
          <w:sz w:val="24"/>
        </w:rPr>
      </w:pPr>
    </w:p>
    <w:p w:rsidR="0080795F" w:rsidRDefault="0080795F" w:rsidP="0080795F">
      <w:pPr>
        <w:pStyle w:val="Odstavecseseznamem1"/>
        <w:ind w:left="0"/>
        <w:rPr>
          <w:b/>
          <w:sz w:val="24"/>
        </w:rPr>
      </w:pPr>
    </w:p>
    <w:p w:rsidR="0080795F" w:rsidRDefault="0080795F" w:rsidP="0080795F">
      <w:pPr>
        <w:pStyle w:val="Odstavecseseznamem1"/>
        <w:ind w:left="0"/>
        <w:rPr>
          <w:b/>
          <w:sz w:val="24"/>
        </w:rPr>
      </w:pPr>
    </w:p>
    <w:p w:rsidR="0080795F" w:rsidRDefault="0080795F" w:rsidP="0080795F">
      <w:pPr>
        <w:pStyle w:val="Odstavecseseznamem1"/>
        <w:ind w:left="0"/>
        <w:rPr>
          <w:b/>
          <w:sz w:val="24"/>
        </w:rPr>
      </w:pPr>
    </w:p>
    <w:p w:rsidR="0080795F" w:rsidRPr="0080795F" w:rsidRDefault="0080795F" w:rsidP="0080795F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0795F">
        <w:rPr>
          <w:b/>
          <w:sz w:val="24"/>
        </w:rPr>
        <w:t>Příspěvek pro sociálně slabší občany</w:t>
      </w:r>
    </w:p>
    <w:p w:rsidR="0080795F" w:rsidRDefault="0080795F" w:rsidP="0080795F">
      <w:pPr>
        <w:ind w:left="360"/>
        <w:rPr>
          <w:b/>
          <w:sz w:val="24"/>
        </w:rPr>
      </w:pPr>
      <w:r>
        <w:rPr>
          <w:sz w:val="24"/>
        </w:rPr>
        <w:t xml:space="preserve">Starostka předložila návrh na vyplacení příspěvku pro sociálně slabší občany, které se vyplácí každý rok na vánoce občanům starším 70 let. Manželům se bude vyplácet částka 1 500,. Kč a jednotlivcům 1 000,- Kč. Letošní rok bude celková částka činit </w:t>
      </w:r>
      <w:proofErr w:type="gramStart"/>
      <w:r>
        <w:rPr>
          <w:sz w:val="24"/>
        </w:rPr>
        <w:t>29 000 ,- Kč</w:t>
      </w:r>
      <w:proofErr w:type="gramEnd"/>
      <w:r>
        <w:rPr>
          <w:sz w:val="24"/>
        </w:rPr>
        <w:t>.</w:t>
      </w:r>
    </w:p>
    <w:p w:rsidR="0080795F" w:rsidRDefault="0080795F" w:rsidP="0080795F">
      <w:pPr>
        <w:ind w:left="360"/>
        <w:rPr>
          <w:b/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tento návrh schvalují bez námitek. Přehled vyplacených občanů viz. příloha.</w:t>
      </w:r>
      <w:r>
        <w:rPr>
          <w:b/>
          <w:sz w:val="24"/>
        </w:rPr>
        <w:t xml:space="preserve"> </w:t>
      </w:r>
    </w:p>
    <w:p w:rsidR="0080795F" w:rsidRDefault="0080795F" w:rsidP="0080795F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Pr="00145426">
        <w:rPr>
          <w:b/>
          <w:sz w:val="24"/>
        </w:rPr>
        <w:t xml:space="preserve">Pro – 7                                                     Proti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80795F" w:rsidRDefault="0080795F" w:rsidP="0080795F">
      <w:pPr>
        <w:ind w:left="360"/>
        <w:rPr>
          <w:b/>
          <w:sz w:val="24"/>
        </w:rPr>
      </w:pPr>
    </w:p>
    <w:p w:rsidR="0080795F" w:rsidRPr="00CA22C1" w:rsidRDefault="0080795F" w:rsidP="0080795F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CA22C1">
        <w:rPr>
          <w:rFonts w:asciiTheme="minorHAnsi" w:hAnsiTheme="minorHAnsi"/>
          <w:b/>
          <w:sz w:val="24"/>
          <w:lang w:eastAsia="cs-CZ"/>
        </w:rPr>
        <w:t>Podání žádosti na dotaci POV</w:t>
      </w:r>
      <w:r>
        <w:rPr>
          <w:rFonts w:asciiTheme="minorHAnsi" w:hAnsiTheme="minorHAnsi"/>
          <w:b/>
          <w:sz w:val="24"/>
          <w:lang w:eastAsia="cs-CZ"/>
        </w:rPr>
        <w:t xml:space="preserve"> 2019</w:t>
      </w:r>
    </w:p>
    <w:p w:rsidR="0080795F" w:rsidRDefault="0080795F" w:rsidP="0080795F">
      <w:pPr>
        <w:ind w:left="360"/>
        <w:rPr>
          <w:rFonts w:asciiTheme="minorHAnsi" w:hAnsiTheme="minorHAnsi"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>Zastupitelé obce schvalují podání žádosti o dotaci do programu POV</w:t>
      </w:r>
      <w:r>
        <w:rPr>
          <w:rFonts w:asciiTheme="minorHAnsi" w:hAnsiTheme="minorHAnsi"/>
          <w:sz w:val="24"/>
          <w:lang w:eastAsia="cs-CZ"/>
        </w:rPr>
        <w:t xml:space="preserve"> 2019</w:t>
      </w:r>
      <w:r w:rsidRPr="00DD75D6">
        <w:rPr>
          <w:rFonts w:asciiTheme="minorHAnsi" w:hAnsiTheme="minorHAnsi"/>
          <w:sz w:val="24"/>
          <w:lang w:eastAsia="cs-CZ"/>
        </w:rPr>
        <w:t xml:space="preserve"> na</w:t>
      </w:r>
      <w:r>
        <w:rPr>
          <w:rFonts w:asciiTheme="minorHAnsi" w:hAnsiTheme="minorHAnsi"/>
          <w:sz w:val="24"/>
          <w:lang w:eastAsia="cs-CZ"/>
        </w:rPr>
        <w:t xml:space="preserve"> rekonstrukci obecních cest </w:t>
      </w:r>
      <w:proofErr w:type="spellStart"/>
      <w:r>
        <w:rPr>
          <w:rFonts w:asciiTheme="minorHAnsi" w:hAnsiTheme="minorHAnsi"/>
          <w:sz w:val="24"/>
          <w:lang w:eastAsia="cs-CZ"/>
        </w:rPr>
        <w:t>parc.č</w:t>
      </w:r>
      <w:proofErr w:type="spellEnd"/>
      <w:r>
        <w:rPr>
          <w:rFonts w:asciiTheme="minorHAnsi" w:hAnsiTheme="minorHAnsi"/>
          <w:sz w:val="24"/>
          <w:lang w:eastAsia="cs-CZ"/>
        </w:rPr>
        <w:t>. 1059, 1058/2, 1085.</w:t>
      </w:r>
    </w:p>
    <w:p w:rsidR="00460AED" w:rsidRPr="00461F48" w:rsidRDefault="0080795F" w:rsidP="00461F48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Pr="00145426">
        <w:rPr>
          <w:b/>
          <w:sz w:val="24"/>
        </w:rPr>
        <w:t xml:space="preserve">Pro – 7                                                     Proti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460AED" w:rsidRPr="00460AED" w:rsidRDefault="00460AED" w:rsidP="00460AED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460AED">
        <w:rPr>
          <w:b/>
          <w:sz w:val="24"/>
        </w:rPr>
        <w:t xml:space="preserve">Rozpočtové opatření č. </w:t>
      </w:r>
      <w:r>
        <w:rPr>
          <w:b/>
          <w:sz w:val="24"/>
        </w:rPr>
        <w:t>8</w:t>
      </w:r>
    </w:p>
    <w:p w:rsidR="00460AED" w:rsidRDefault="00460AED" w:rsidP="00460AED">
      <w:pPr>
        <w:ind w:left="360"/>
        <w:rPr>
          <w:sz w:val="24"/>
        </w:rPr>
      </w:pPr>
      <w:r>
        <w:rPr>
          <w:sz w:val="24"/>
        </w:rPr>
        <w:t>Starostka seznámila zastupitele s rozpočtovým opatřením č. 8.</w:t>
      </w:r>
    </w:p>
    <w:p w:rsidR="00460AED" w:rsidRDefault="00460AED" w:rsidP="00460AED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rozpočtovým opatřením č. 8 souhlasí bez výhrad.</w:t>
      </w:r>
    </w:p>
    <w:p w:rsidR="00461F48" w:rsidRDefault="00461F48" w:rsidP="00460AED">
      <w:pPr>
        <w:ind w:left="360"/>
        <w:rPr>
          <w:sz w:val="24"/>
        </w:rPr>
      </w:pPr>
    </w:p>
    <w:p w:rsidR="00461F48" w:rsidRDefault="00461F48" w:rsidP="00461F48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Vnitřní organizační směrnice obce</w:t>
      </w:r>
    </w:p>
    <w:p w:rsidR="00461F48" w:rsidRDefault="00461F48" w:rsidP="00461F48">
      <w:pPr>
        <w:ind w:left="360"/>
        <w:rPr>
          <w:sz w:val="24"/>
        </w:rPr>
      </w:pPr>
      <w:r>
        <w:rPr>
          <w:sz w:val="24"/>
        </w:rPr>
        <w:t>Starostka předložila zastupitelům obce návrh na Vnitřní organizační směrnice obce. Zastupitelé se se směrnicemi podrobně seznámili. Směrnice byla vyvěšená na úřední elektronické desce obce 25.11.2018 – 12.12.2018</w:t>
      </w:r>
    </w:p>
    <w:p w:rsidR="00460AED" w:rsidRDefault="00461F48" w:rsidP="00461F48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obce schvalují vnitřní organizační směrnice obce bez výhrad a v plném znění, jak byla předložena starostkou obce.</w:t>
      </w:r>
      <w:r w:rsidR="001441B5">
        <w:rPr>
          <w:sz w:val="24"/>
        </w:rPr>
        <w:t xml:space="preserve"> Viz. příloha</w:t>
      </w:r>
    </w:p>
    <w:p w:rsidR="00461F48" w:rsidRDefault="00461F48" w:rsidP="00461F48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Pr="00145426">
        <w:rPr>
          <w:b/>
          <w:sz w:val="24"/>
        </w:rPr>
        <w:t xml:space="preserve">Pro – 7                                                     Proti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B63F1F" w:rsidRDefault="00B63F1F" w:rsidP="00461F48">
      <w:pPr>
        <w:ind w:left="360"/>
        <w:rPr>
          <w:b/>
          <w:sz w:val="24"/>
        </w:rPr>
      </w:pPr>
    </w:p>
    <w:p w:rsidR="00B63F1F" w:rsidRDefault="00B63F1F" w:rsidP="00461F48">
      <w:pPr>
        <w:ind w:left="360"/>
        <w:rPr>
          <w:b/>
          <w:sz w:val="24"/>
        </w:rPr>
      </w:pPr>
    </w:p>
    <w:p w:rsidR="00B63F1F" w:rsidRDefault="00B63F1F" w:rsidP="00461F48">
      <w:pPr>
        <w:ind w:left="360"/>
        <w:rPr>
          <w:b/>
          <w:sz w:val="24"/>
        </w:rPr>
      </w:pPr>
    </w:p>
    <w:p w:rsidR="00B63F1F" w:rsidRDefault="00B63F1F" w:rsidP="00B63F1F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lastRenderedPageBreak/>
        <w:t>Pověření starostky k provádění rozpočtových změn</w:t>
      </w:r>
    </w:p>
    <w:p w:rsidR="00B63F1F" w:rsidRDefault="00B63F1F" w:rsidP="00B63F1F">
      <w:pPr>
        <w:ind w:left="360"/>
        <w:rPr>
          <w:sz w:val="24"/>
        </w:rPr>
      </w:pPr>
      <w:r>
        <w:rPr>
          <w:sz w:val="24"/>
        </w:rPr>
        <w:t>Zastupitelstvo obce prověřuje starostku obce k provádění rozpočtových změn u příjmů neomezeně na jednotlivou položku. Ve výdajích až do výše 500 tis. Kč na jednotlivou položku. Na nejbližším zasedání zastupitelstva bude starostka o těchto opatřeních informovat.</w:t>
      </w:r>
    </w:p>
    <w:p w:rsidR="00B63F1F" w:rsidRDefault="00B63F1F" w:rsidP="00B63F1F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Pr="00145426">
        <w:rPr>
          <w:b/>
          <w:sz w:val="24"/>
        </w:rPr>
        <w:t xml:space="preserve">Pro – 7                                                     Proti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B63F1F" w:rsidRPr="00B63F1F" w:rsidRDefault="00B63F1F" w:rsidP="00B63F1F">
      <w:pPr>
        <w:ind w:left="360"/>
        <w:rPr>
          <w:sz w:val="24"/>
        </w:rPr>
      </w:pPr>
    </w:p>
    <w:p w:rsidR="00461F48" w:rsidRDefault="00461F48" w:rsidP="00461F48">
      <w:pPr>
        <w:ind w:left="360"/>
        <w:rPr>
          <w:b/>
          <w:sz w:val="24"/>
        </w:rPr>
      </w:pPr>
    </w:p>
    <w:p w:rsidR="0080795F" w:rsidRDefault="0080795F" w:rsidP="00461F48">
      <w:r>
        <w:rPr>
          <w:b/>
        </w:rPr>
        <w:t xml:space="preserve">Zapsala – </w:t>
      </w:r>
      <w:r>
        <w:t>Irena Uhlířová</w:t>
      </w:r>
    </w:p>
    <w:p w:rsidR="0080795F" w:rsidRDefault="0080795F" w:rsidP="00461F48">
      <w:r>
        <w:rPr>
          <w:b/>
        </w:rPr>
        <w:t xml:space="preserve">Ověřil -   </w:t>
      </w:r>
      <w:r>
        <w:t xml:space="preserve"> Stanislav Mareš</w:t>
      </w:r>
    </w:p>
    <w:p w:rsidR="0080795F" w:rsidRPr="004547E7" w:rsidRDefault="0080795F" w:rsidP="0080795F">
      <w:pPr>
        <w:ind w:left="360"/>
      </w:pPr>
      <w:r>
        <w:t xml:space="preserve">          Jaroslav Bauer</w:t>
      </w:r>
    </w:p>
    <w:p w:rsidR="0080795F" w:rsidRDefault="0080795F" w:rsidP="0080795F">
      <w:pPr>
        <w:ind w:left="360"/>
        <w:rPr>
          <w:b/>
          <w:sz w:val="24"/>
        </w:rPr>
      </w:pPr>
    </w:p>
    <w:p w:rsidR="0080795F" w:rsidRDefault="0080795F" w:rsidP="0080795F">
      <w:pPr>
        <w:ind w:left="360"/>
        <w:rPr>
          <w:b/>
          <w:sz w:val="24"/>
        </w:rPr>
      </w:pPr>
    </w:p>
    <w:p w:rsidR="0080795F" w:rsidRDefault="0080795F" w:rsidP="0080795F">
      <w:pPr>
        <w:pStyle w:val="Odstavecseseznamem1"/>
        <w:ind w:left="0"/>
        <w:rPr>
          <w:b/>
          <w:sz w:val="24"/>
        </w:rPr>
      </w:pPr>
    </w:p>
    <w:p w:rsidR="0080795F" w:rsidRDefault="0080795F" w:rsidP="00315BDF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315BDF" w:rsidRPr="00315BDF" w:rsidRDefault="00315BDF" w:rsidP="00315BDF">
      <w:pPr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7C4A"/>
    <w:multiLevelType w:val="hybridMultilevel"/>
    <w:tmpl w:val="A06E3D94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7775"/>
    <w:multiLevelType w:val="hybridMultilevel"/>
    <w:tmpl w:val="E1588C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1FD9"/>
    <w:multiLevelType w:val="hybridMultilevel"/>
    <w:tmpl w:val="D5E66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A7175"/>
    <w:multiLevelType w:val="hybridMultilevel"/>
    <w:tmpl w:val="52D41D2E"/>
    <w:lvl w:ilvl="0" w:tplc="2A3C99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F"/>
    <w:rsid w:val="001441B5"/>
    <w:rsid w:val="00315BDF"/>
    <w:rsid w:val="00460AED"/>
    <w:rsid w:val="00461F48"/>
    <w:rsid w:val="006F4C77"/>
    <w:rsid w:val="00804737"/>
    <w:rsid w:val="0080795F"/>
    <w:rsid w:val="00B63F1F"/>
    <w:rsid w:val="00C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285C"/>
  <w15:chartTrackingRefBased/>
  <w15:docId w15:val="{40E3A14C-2A77-4777-BFF2-FC1EA0AF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B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BDF"/>
    <w:pPr>
      <w:ind w:left="720"/>
      <w:contextualSpacing/>
    </w:pPr>
  </w:style>
  <w:style w:type="paragraph" w:customStyle="1" w:styleId="Odstavecseseznamem1">
    <w:name w:val="Odstavec se seznamem1"/>
    <w:basedOn w:val="Normln"/>
    <w:rsid w:val="00315B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F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AE25-699A-4E91-B13B-2BF4126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2022-10-23T15:19:00Z</cp:lastPrinted>
  <dcterms:created xsi:type="dcterms:W3CDTF">2022-10-23T15:19:00Z</dcterms:created>
  <dcterms:modified xsi:type="dcterms:W3CDTF">2022-10-23T15:19:00Z</dcterms:modified>
</cp:coreProperties>
</file>