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C18C" w14:textId="77777777" w:rsidR="00943236" w:rsidRDefault="00943236" w:rsidP="00943236">
      <w:pPr>
        <w:jc w:val="center"/>
        <w:rPr>
          <w:b/>
          <w:sz w:val="32"/>
        </w:rPr>
      </w:pPr>
      <w:r>
        <w:rPr>
          <w:b/>
          <w:sz w:val="32"/>
        </w:rPr>
        <w:t>Z á p i s č. 4</w:t>
      </w:r>
    </w:p>
    <w:p w14:paraId="4E74F5E5" w14:textId="77777777" w:rsidR="00943236" w:rsidRDefault="00943236" w:rsidP="00943236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16.6.2021</w:t>
      </w:r>
    </w:p>
    <w:p w14:paraId="780A2A74" w14:textId="77777777" w:rsidR="00943236" w:rsidRDefault="00943236" w:rsidP="00943236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</w:t>
      </w:r>
      <w:r w:rsidR="00EC39D2">
        <w:rPr>
          <w:sz w:val="24"/>
        </w:rPr>
        <w:t xml:space="preserve">Stanislav Mareš, </w:t>
      </w:r>
      <w:r>
        <w:rPr>
          <w:sz w:val="24"/>
        </w:rPr>
        <w:t>Jaroslav Bauer, Jaromír Janout, Pavel Mašek, Karel Sellner, Jaroslav Cimburek</w:t>
      </w:r>
    </w:p>
    <w:p w14:paraId="390BA34B" w14:textId="77777777" w:rsidR="00943236" w:rsidRDefault="00943236" w:rsidP="00943236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0E845788" w14:textId="77777777" w:rsidR="00943236" w:rsidRDefault="00943236" w:rsidP="0094323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Závěrečný účet za rok 2020</w:t>
      </w:r>
      <w:r w:rsidRPr="008C4817">
        <w:rPr>
          <w:sz w:val="24"/>
        </w:rPr>
        <w:t xml:space="preserve"> a zpráva o</w:t>
      </w:r>
      <w:r>
        <w:rPr>
          <w:sz w:val="24"/>
        </w:rPr>
        <w:t xml:space="preserve"> přezkumu hospodaření za rok 2020</w:t>
      </w:r>
      <w:r w:rsidRPr="008C4817">
        <w:rPr>
          <w:sz w:val="24"/>
        </w:rPr>
        <w:t xml:space="preserve"> </w:t>
      </w:r>
    </w:p>
    <w:p w14:paraId="061EA35F" w14:textId="77777777" w:rsidR="00943236" w:rsidRPr="00A2199D" w:rsidRDefault="00943236" w:rsidP="0094323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Účetní uzávěrka za rok 2020</w:t>
      </w:r>
    </w:p>
    <w:p w14:paraId="606E385F" w14:textId="77777777" w:rsidR="00943236" w:rsidRDefault="00943236" w:rsidP="0094323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Pojízdná prodejna - dar </w:t>
      </w:r>
    </w:p>
    <w:p w14:paraId="7F756B93" w14:textId="3C581D3C" w:rsidR="00943236" w:rsidRDefault="00943236" w:rsidP="0094323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Dotace JČKU POV 2021</w:t>
      </w:r>
    </w:p>
    <w:p w14:paraId="1B666C8D" w14:textId="4A56766B" w:rsidR="00923813" w:rsidRDefault="00923813" w:rsidP="0094323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5</w:t>
      </w:r>
    </w:p>
    <w:p w14:paraId="56ACE927" w14:textId="77777777" w:rsidR="00943236" w:rsidRPr="00943236" w:rsidRDefault="00943236" w:rsidP="00943236">
      <w:pPr>
        <w:rPr>
          <w:sz w:val="24"/>
        </w:rPr>
      </w:pPr>
    </w:p>
    <w:p w14:paraId="427955A9" w14:textId="77777777" w:rsidR="00943236" w:rsidRPr="00943236" w:rsidRDefault="00943236" w:rsidP="00943236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Závěrečný účet za rok 2020</w:t>
      </w:r>
      <w:r w:rsidRPr="00943236">
        <w:rPr>
          <w:b/>
          <w:sz w:val="24"/>
        </w:rPr>
        <w:t xml:space="preserve"> a zpráva o</w:t>
      </w:r>
      <w:r>
        <w:rPr>
          <w:b/>
          <w:sz w:val="24"/>
        </w:rPr>
        <w:t xml:space="preserve"> přezkumu hospodaření za rok 2020</w:t>
      </w:r>
    </w:p>
    <w:p w14:paraId="43D7FBBA" w14:textId="77777777" w:rsidR="00943236" w:rsidRDefault="00943236" w:rsidP="00943236">
      <w:pPr>
        <w:ind w:left="360"/>
        <w:rPr>
          <w:sz w:val="24"/>
        </w:rPr>
      </w:pPr>
      <w:r w:rsidRPr="008C4817">
        <w:rPr>
          <w:sz w:val="24"/>
        </w:rPr>
        <w:t>Zastupitelstvo obce projed</w:t>
      </w:r>
      <w:r>
        <w:rPr>
          <w:sz w:val="24"/>
        </w:rPr>
        <w:t>návalo závěrečný účet za rok 2020</w:t>
      </w:r>
      <w:r w:rsidRPr="008C4817">
        <w:rPr>
          <w:sz w:val="24"/>
        </w:rPr>
        <w:t xml:space="preserve"> spolu se zprávou o výsledku</w:t>
      </w:r>
      <w:r>
        <w:rPr>
          <w:sz w:val="24"/>
        </w:rPr>
        <w:t xml:space="preserve">          hospodaření za rok 2020</w:t>
      </w:r>
      <w:r w:rsidRPr="008C4817">
        <w:rPr>
          <w:sz w:val="24"/>
        </w:rPr>
        <w:t xml:space="preserve"> a </w:t>
      </w:r>
      <w:r w:rsidRPr="00297DC3">
        <w:rPr>
          <w:b/>
          <w:sz w:val="24"/>
        </w:rPr>
        <w:t>uzavírá s celoročním hospodařením bez výhrad</w:t>
      </w:r>
      <w:r w:rsidRPr="008C4817">
        <w:rPr>
          <w:sz w:val="24"/>
        </w:rPr>
        <w:t>.</w:t>
      </w:r>
      <w:r>
        <w:rPr>
          <w:sz w:val="24"/>
        </w:rPr>
        <w:t xml:space="preserve"> Návrh z</w:t>
      </w:r>
      <w:r w:rsidRPr="008C4817">
        <w:rPr>
          <w:sz w:val="24"/>
        </w:rPr>
        <w:t>ávěrečn</w:t>
      </w:r>
      <w:r>
        <w:rPr>
          <w:sz w:val="24"/>
        </w:rPr>
        <w:t>ého</w:t>
      </w:r>
      <w:r w:rsidRPr="008C4817">
        <w:rPr>
          <w:sz w:val="24"/>
        </w:rPr>
        <w:t xml:space="preserve"> účt</w:t>
      </w:r>
      <w:r>
        <w:rPr>
          <w:sz w:val="24"/>
        </w:rPr>
        <w:t>u obce za rok 2020,</w:t>
      </w:r>
      <w:r w:rsidRPr="008C4817">
        <w:rPr>
          <w:sz w:val="24"/>
        </w:rPr>
        <w:t xml:space="preserve"> byl vyvěšen na úřední a el</w:t>
      </w:r>
      <w:r>
        <w:rPr>
          <w:sz w:val="24"/>
        </w:rPr>
        <w:t>ektronické desce ve dnech od 24.5.</w:t>
      </w:r>
      <w:r w:rsidRPr="008C4817">
        <w:rPr>
          <w:sz w:val="24"/>
        </w:rPr>
        <w:t>20</w:t>
      </w:r>
      <w:r>
        <w:rPr>
          <w:sz w:val="24"/>
        </w:rPr>
        <w:t>21</w:t>
      </w:r>
      <w:r w:rsidRPr="008C4817">
        <w:rPr>
          <w:sz w:val="24"/>
        </w:rPr>
        <w:t xml:space="preserve"> do </w:t>
      </w:r>
      <w:r>
        <w:rPr>
          <w:sz w:val="24"/>
        </w:rPr>
        <w:t>16.6</w:t>
      </w:r>
      <w:r w:rsidRPr="008C4817">
        <w:rPr>
          <w:sz w:val="24"/>
        </w:rPr>
        <w:t>.20</w:t>
      </w:r>
      <w:r>
        <w:rPr>
          <w:sz w:val="24"/>
        </w:rPr>
        <w:t>21</w:t>
      </w:r>
      <w:r w:rsidRPr="008C4817">
        <w:rPr>
          <w:sz w:val="24"/>
        </w:rPr>
        <w:t>. Podklady závěrečného účtu obce – účetní výkazy, zpráva o výsledku hospodaření obce, jsou k na</w:t>
      </w:r>
      <w:r>
        <w:rPr>
          <w:sz w:val="24"/>
        </w:rPr>
        <w:t>hlédnutí na Obecním úřadě, nebo na internetových stránkách obce od 16.6.</w:t>
      </w:r>
      <w:r w:rsidRPr="008C4817">
        <w:rPr>
          <w:sz w:val="24"/>
        </w:rPr>
        <w:t>20</w:t>
      </w:r>
      <w:r>
        <w:rPr>
          <w:sz w:val="24"/>
        </w:rPr>
        <w:t>21</w:t>
      </w:r>
      <w:r w:rsidRPr="008C4817">
        <w:rPr>
          <w:sz w:val="24"/>
        </w:rPr>
        <w:t>.</w:t>
      </w:r>
      <w:r>
        <w:rPr>
          <w:sz w:val="24"/>
        </w:rPr>
        <w:t xml:space="preserve"> Nápravná opatření budou provedena do 31.12.2020. Zpráva o nápravě bude zaslána na JČKU do 20.1.2022</w:t>
      </w:r>
    </w:p>
    <w:p w14:paraId="4FE0E569" w14:textId="77777777" w:rsidR="00943236" w:rsidRDefault="00943236" w:rsidP="00943236">
      <w:pPr>
        <w:ind w:left="360"/>
        <w:rPr>
          <w:sz w:val="24"/>
        </w:rPr>
      </w:pPr>
    </w:p>
    <w:p w14:paraId="01CDDAFE" w14:textId="77777777" w:rsidR="00943236" w:rsidRPr="00943236" w:rsidRDefault="00943236" w:rsidP="00943236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943236">
        <w:rPr>
          <w:b/>
          <w:sz w:val="24"/>
        </w:rPr>
        <w:t>Účetní uzávěrka za rok 2020</w:t>
      </w:r>
    </w:p>
    <w:p w14:paraId="515700B0" w14:textId="77777777" w:rsidR="00943236" w:rsidRDefault="00943236" w:rsidP="00943236">
      <w:pPr>
        <w:ind w:left="360"/>
        <w:rPr>
          <w:rFonts w:asciiTheme="minorHAnsi" w:hAnsiTheme="minorHAnsi"/>
          <w:sz w:val="24"/>
          <w:lang w:eastAsia="cs-CZ"/>
        </w:rPr>
      </w:pPr>
      <w:r w:rsidRPr="00A26D08">
        <w:rPr>
          <w:rFonts w:asciiTheme="minorHAnsi" w:hAnsiTheme="minorHAnsi"/>
          <w:sz w:val="24"/>
          <w:lang w:eastAsia="cs-CZ"/>
        </w:rPr>
        <w:t>Zastupitelé obce schvaluj</w:t>
      </w:r>
      <w:r>
        <w:rPr>
          <w:rFonts w:asciiTheme="minorHAnsi" w:hAnsiTheme="minorHAnsi"/>
          <w:sz w:val="24"/>
          <w:lang w:eastAsia="cs-CZ"/>
        </w:rPr>
        <w:t>í účetní závěrku obce za rok 2020</w:t>
      </w:r>
      <w:r w:rsidRPr="00A26D08">
        <w:rPr>
          <w:rFonts w:asciiTheme="minorHAnsi" w:hAnsiTheme="minorHAnsi"/>
          <w:sz w:val="24"/>
          <w:lang w:eastAsia="cs-CZ"/>
        </w:rPr>
        <w:t xml:space="preserve"> bez výhrad.</w:t>
      </w:r>
    </w:p>
    <w:p w14:paraId="11C2458C" w14:textId="77777777" w:rsidR="00943236" w:rsidRPr="001049BB" w:rsidRDefault="00943236" w:rsidP="00943236">
      <w:pPr>
        <w:ind w:left="360"/>
        <w:rPr>
          <w:rFonts w:asciiTheme="minorHAnsi" w:hAnsiTheme="minorHAnsi"/>
          <w:sz w:val="24"/>
          <w:lang w:eastAsia="cs-CZ"/>
        </w:rPr>
      </w:pPr>
      <w:r w:rsidRPr="00A26D08">
        <w:rPr>
          <w:rFonts w:asciiTheme="minorHAnsi" w:hAnsiTheme="minorHAnsi"/>
          <w:sz w:val="24"/>
          <w:lang w:eastAsia="cs-CZ"/>
        </w:rPr>
        <w:t xml:space="preserve">Účetní závěrka vyvěšena na úřední a elektronické desce </w:t>
      </w:r>
      <w:r>
        <w:rPr>
          <w:rFonts w:asciiTheme="minorHAnsi" w:hAnsiTheme="minorHAnsi"/>
          <w:sz w:val="24"/>
          <w:lang w:eastAsia="cs-CZ"/>
        </w:rPr>
        <w:t>24.5</w:t>
      </w:r>
      <w:r w:rsidRPr="00A26D08">
        <w:rPr>
          <w:rFonts w:asciiTheme="minorHAnsi" w:hAnsiTheme="minorHAnsi"/>
          <w:sz w:val="24"/>
          <w:lang w:eastAsia="cs-CZ"/>
        </w:rPr>
        <w:t>.20</w:t>
      </w:r>
      <w:r>
        <w:rPr>
          <w:rFonts w:asciiTheme="minorHAnsi" w:hAnsiTheme="minorHAnsi"/>
          <w:sz w:val="24"/>
          <w:lang w:eastAsia="cs-CZ"/>
        </w:rPr>
        <w:t>20</w:t>
      </w:r>
      <w:r w:rsidRPr="00A26D08">
        <w:rPr>
          <w:rFonts w:asciiTheme="minorHAnsi" w:hAnsiTheme="minorHAnsi"/>
          <w:sz w:val="24"/>
          <w:lang w:eastAsia="cs-CZ"/>
        </w:rPr>
        <w:t xml:space="preserve"> do </w:t>
      </w:r>
      <w:r>
        <w:rPr>
          <w:rFonts w:asciiTheme="minorHAnsi" w:hAnsiTheme="minorHAnsi"/>
          <w:sz w:val="24"/>
          <w:lang w:eastAsia="cs-CZ"/>
        </w:rPr>
        <w:t>16.6</w:t>
      </w:r>
      <w:r w:rsidRPr="00A26D08">
        <w:rPr>
          <w:rFonts w:asciiTheme="minorHAnsi" w:hAnsiTheme="minorHAnsi"/>
          <w:sz w:val="24"/>
          <w:lang w:eastAsia="cs-CZ"/>
        </w:rPr>
        <w:t>.20</w:t>
      </w:r>
      <w:r>
        <w:rPr>
          <w:rFonts w:asciiTheme="minorHAnsi" w:hAnsiTheme="minorHAnsi"/>
          <w:sz w:val="24"/>
          <w:lang w:eastAsia="cs-CZ"/>
        </w:rPr>
        <w:t>21</w:t>
      </w:r>
      <w:r w:rsidRPr="00A26D08">
        <w:rPr>
          <w:rFonts w:asciiTheme="minorHAnsi" w:hAnsiTheme="minorHAnsi"/>
          <w:sz w:val="24"/>
          <w:lang w:eastAsia="cs-CZ"/>
        </w:rPr>
        <w:t>.</w:t>
      </w:r>
    </w:p>
    <w:p w14:paraId="64F2BBA9" w14:textId="77777777" w:rsidR="00943236" w:rsidRDefault="00943236" w:rsidP="00943236">
      <w:pPr>
        <w:rPr>
          <w:b/>
          <w:bCs/>
          <w:sz w:val="24"/>
        </w:rPr>
      </w:pPr>
    </w:p>
    <w:p w14:paraId="4F163E40" w14:textId="77777777" w:rsidR="00943236" w:rsidRPr="00943236" w:rsidRDefault="00943236" w:rsidP="00943236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943236">
        <w:rPr>
          <w:b/>
          <w:sz w:val="24"/>
        </w:rPr>
        <w:t>Pojízdná prodejna – dar</w:t>
      </w:r>
    </w:p>
    <w:p w14:paraId="235F00C2" w14:textId="77777777" w:rsidR="00943236" w:rsidRDefault="00943236" w:rsidP="00943236">
      <w:pPr>
        <w:ind w:left="360"/>
        <w:rPr>
          <w:bCs/>
          <w:sz w:val="24"/>
        </w:rPr>
      </w:pPr>
      <w:r>
        <w:rPr>
          <w:bCs/>
          <w:sz w:val="24"/>
        </w:rPr>
        <w:t xml:space="preserve">Starostka seznámila zastupitele obce se žádostí pana Milana Kodádka, který provozuje pojízdnou prodejnu a zajíždí do Kraselova a Mladotic dvakrát týdně. Pan Kodádek žádá o dar-příspěvek na pojízdnou prodejnu. Snahou firmy je rozvíjet poskytování služeb občanům a zajistit tak lepší zásobování obyvatel. </w:t>
      </w:r>
    </w:p>
    <w:p w14:paraId="0EACCE59" w14:textId="77777777" w:rsidR="00943236" w:rsidRDefault="00943236" w:rsidP="00943236">
      <w:pPr>
        <w:ind w:left="360"/>
        <w:rPr>
          <w:bCs/>
          <w:sz w:val="24"/>
        </w:rPr>
      </w:pPr>
      <w:r>
        <w:rPr>
          <w:b/>
          <w:sz w:val="24"/>
        </w:rPr>
        <w:t xml:space="preserve">Usnesení – </w:t>
      </w:r>
      <w:r>
        <w:rPr>
          <w:bCs/>
          <w:sz w:val="24"/>
        </w:rPr>
        <w:t>Zastupitelé obce souhlasí s darem na provoz pojízdné prodejny ve výši 7 000,- Kč. Pověřují starostku obce podepsáním Darovací smlouvy a zaplacením daru.</w:t>
      </w:r>
    </w:p>
    <w:p w14:paraId="1674E4D5" w14:textId="580F87F0" w:rsidR="00943236" w:rsidRDefault="00943236" w:rsidP="00943236">
      <w:pPr>
        <w:ind w:left="360"/>
        <w:rPr>
          <w:b/>
          <w:sz w:val="24"/>
        </w:rPr>
      </w:pPr>
      <w:r>
        <w:rPr>
          <w:b/>
          <w:sz w:val="24"/>
        </w:rPr>
        <w:t xml:space="preserve">Pro – </w:t>
      </w:r>
      <w:r w:rsidR="00923813">
        <w:rPr>
          <w:b/>
          <w:sz w:val="24"/>
        </w:rPr>
        <w:t>7</w:t>
      </w:r>
      <w:r>
        <w:rPr>
          <w:b/>
          <w:sz w:val="24"/>
        </w:rPr>
        <w:t xml:space="preserve">                                                       Proti – 0                                                    Zdržel se – 0</w:t>
      </w:r>
    </w:p>
    <w:p w14:paraId="1D7B7135" w14:textId="77777777" w:rsidR="00943236" w:rsidRDefault="00943236" w:rsidP="00943236">
      <w:pPr>
        <w:ind w:left="360"/>
        <w:rPr>
          <w:b/>
          <w:sz w:val="24"/>
        </w:rPr>
      </w:pPr>
    </w:p>
    <w:p w14:paraId="23B2D014" w14:textId="77777777" w:rsidR="00943236" w:rsidRPr="00972E6C" w:rsidRDefault="00943236" w:rsidP="00943236">
      <w:pPr>
        <w:pStyle w:val="Odstavecseseznamem"/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Dotace JČKU POV 2021</w:t>
      </w:r>
    </w:p>
    <w:p w14:paraId="1DE5503B" w14:textId="0C6A7F2D" w:rsidR="00943236" w:rsidRDefault="00943236" w:rsidP="00943236">
      <w:pPr>
        <w:ind w:left="360"/>
        <w:rPr>
          <w:bCs/>
          <w:sz w:val="24"/>
        </w:rPr>
      </w:pPr>
      <w:r>
        <w:rPr>
          <w:bCs/>
          <w:sz w:val="24"/>
        </w:rPr>
        <w:t xml:space="preserve">Starostka informovala </w:t>
      </w:r>
      <w:r w:rsidR="00EC39D2">
        <w:rPr>
          <w:bCs/>
          <w:sz w:val="24"/>
        </w:rPr>
        <w:t xml:space="preserve"> </w:t>
      </w:r>
      <w:r>
        <w:rPr>
          <w:bCs/>
          <w:sz w:val="24"/>
        </w:rPr>
        <w:t xml:space="preserve">zastupitel obce o získání dotace Jihočeského kraje z Programu obnovy venkova. Získaná dotace je ve výši 280 000,- Kč. Z této dotace proběhne rekonstrukce stodoly v Kraselově 2. etapa. Stavební povolení je z loňského roku a proběhne výběrové řízení na firmu.  Zastupitelé obce dotaci berou na vědomí. </w:t>
      </w:r>
    </w:p>
    <w:p w14:paraId="6C9D93C6" w14:textId="77777777" w:rsidR="00923813" w:rsidRDefault="00923813" w:rsidP="00943236">
      <w:pPr>
        <w:ind w:left="360"/>
        <w:rPr>
          <w:bCs/>
          <w:sz w:val="24"/>
        </w:rPr>
      </w:pPr>
    </w:p>
    <w:p w14:paraId="48CFB704" w14:textId="77777777" w:rsidR="00923813" w:rsidRDefault="00923813" w:rsidP="00923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923813">
        <w:rPr>
          <w:b/>
          <w:sz w:val="24"/>
        </w:rPr>
        <w:t xml:space="preserve">Rozpočtové opatření č. </w:t>
      </w:r>
      <w:r>
        <w:rPr>
          <w:b/>
          <w:sz w:val="24"/>
        </w:rPr>
        <w:t>5</w:t>
      </w:r>
    </w:p>
    <w:p w14:paraId="3FDA241B" w14:textId="15016313" w:rsidR="00923813" w:rsidRDefault="00923813" w:rsidP="00923813">
      <w:pPr>
        <w:ind w:left="360"/>
        <w:rPr>
          <w:bCs/>
          <w:sz w:val="24"/>
        </w:rPr>
      </w:pPr>
      <w:r w:rsidRPr="00923813">
        <w:rPr>
          <w:bCs/>
          <w:sz w:val="24"/>
        </w:rPr>
        <w:t xml:space="preserve">Starostka seznámila zastupitele s rozpočtovým opatřením č. </w:t>
      </w:r>
      <w:r w:rsidRPr="00923813">
        <w:rPr>
          <w:bCs/>
          <w:sz w:val="24"/>
        </w:rPr>
        <w:t>5</w:t>
      </w:r>
      <w:r w:rsidRPr="00923813">
        <w:rPr>
          <w:bCs/>
          <w:sz w:val="24"/>
        </w:rPr>
        <w:t xml:space="preserve">. Zastupitelé s rozpočtovým opatřením č. </w:t>
      </w:r>
      <w:r w:rsidRPr="00923813">
        <w:rPr>
          <w:bCs/>
          <w:sz w:val="24"/>
        </w:rPr>
        <w:t>5</w:t>
      </w:r>
      <w:r w:rsidRPr="00923813">
        <w:rPr>
          <w:bCs/>
          <w:sz w:val="24"/>
        </w:rPr>
        <w:t xml:space="preserve"> souhlasí bez výhrad.</w:t>
      </w:r>
    </w:p>
    <w:p w14:paraId="22F2CCAB" w14:textId="12212263" w:rsidR="00923813" w:rsidRDefault="00923813" w:rsidP="00923813">
      <w:pPr>
        <w:ind w:left="360"/>
        <w:rPr>
          <w:b/>
          <w:sz w:val="24"/>
        </w:rPr>
      </w:pPr>
      <w:r>
        <w:rPr>
          <w:b/>
          <w:sz w:val="24"/>
        </w:rPr>
        <w:t xml:space="preserve">Pro – </w:t>
      </w:r>
      <w:r>
        <w:rPr>
          <w:b/>
          <w:sz w:val="24"/>
        </w:rPr>
        <w:t>7</w:t>
      </w:r>
      <w:r>
        <w:rPr>
          <w:b/>
          <w:sz w:val="24"/>
        </w:rPr>
        <w:t xml:space="preserve">                                                        Proti – 0                                                    Zdržel se – 0</w:t>
      </w:r>
    </w:p>
    <w:p w14:paraId="714298F4" w14:textId="77777777" w:rsidR="00923813" w:rsidRPr="00923813" w:rsidRDefault="00923813" w:rsidP="00923813">
      <w:pPr>
        <w:ind w:left="360"/>
        <w:rPr>
          <w:b/>
          <w:sz w:val="24"/>
        </w:rPr>
      </w:pPr>
    </w:p>
    <w:p w14:paraId="507ACB25" w14:textId="7854B81A" w:rsidR="00923813" w:rsidRDefault="00923813" w:rsidP="00943236">
      <w:pPr>
        <w:ind w:left="360"/>
        <w:rPr>
          <w:bCs/>
          <w:sz w:val="24"/>
        </w:rPr>
      </w:pPr>
    </w:p>
    <w:p w14:paraId="0143AD6C" w14:textId="77777777" w:rsidR="00EC39D2" w:rsidRDefault="00EC39D2" w:rsidP="00943236">
      <w:pPr>
        <w:ind w:left="360"/>
        <w:rPr>
          <w:bCs/>
          <w:sz w:val="24"/>
        </w:rPr>
      </w:pPr>
    </w:p>
    <w:p w14:paraId="1C60AE60" w14:textId="77777777" w:rsidR="00EC39D2" w:rsidRDefault="00EC39D2" w:rsidP="00EC39D2">
      <w:pPr>
        <w:ind w:left="360"/>
        <w:rPr>
          <w:bCs/>
          <w:sz w:val="24"/>
        </w:rPr>
      </w:pPr>
      <w:r>
        <w:rPr>
          <w:b/>
          <w:sz w:val="24"/>
        </w:rPr>
        <w:t xml:space="preserve">Zapsala: </w:t>
      </w:r>
      <w:r>
        <w:rPr>
          <w:bCs/>
          <w:sz w:val="24"/>
        </w:rPr>
        <w:t>Irena Uhlířová</w:t>
      </w:r>
    </w:p>
    <w:p w14:paraId="440E5DCF" w14:textId="77777777" w:rsidR="00EC39D2" w:rsidRDefault="00EC39D2" w:rsidP="00EC39D2">
      <w:pPr>
        <w:ind w:left="360"/>
        <w:rPr>
          <w:bCs/>
          <w:sz w:val="24"/>
        </w:rPr>
      </w:pPr>
    </w:p>
    <w:p w14:paraId="7631B7BC" w14:textId="77777777" w:rsidR="00EC39D2" w:rsidRDefault="00EC39D2" w:rsidP="00EC39D2">
      <w:pPr>
        <w:ind w:left="360"/>
        <w:rPr>
          <w:bCs/>
          <w:sz w:val="24"/>
        </w:rPr>
      </w:pPr>
      <w:r>
        <w:rPr>
          <w:b/>
          <w:sz w:val="24"/>
        </w:rPr>
        <w:t>Ověřili:</w:t>
      </w:r>
      <w:r>
        <w:rPr>
          <w:bCs/>
          <w:sz w:val="24"/>
        </w:rPr>
        <w:t xml:space="preserve">   Stanislav Mareš</w:t>
      </w:r>
    </w:p>
    <w:p w14:paraId="6C628E3F" w14:textId="77777777" w:rsidR="00EC39D2" w:rsidRDefault="00EC39D2" w:rsidP="00EC39D2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 Jaroslav Bauer</w:t>
      </w:r>
    </w:p>
    <w:p w14:paraId="1BF7F6E8" w14:textId="77777777" w:rsidR="00EC39D2" w:rsidRDefault="00EC39D2" w:rsidP="00943236">
      <w:pPr>
        <w:ind w:left="360"/>
        <w:rPr>
          <w:bCs/>
          <w:sz w:val="24"/>
        </w:rPr>
      </w:pPr>
    </w:p>
    <w:p w14:paraId="12C7EB0A" w14:textId="77777777" w:rsidR="00943236" w:rsidRPr="00943236" w:rsidRDefault="00943236" w:rsidP="00943236">
      <w:pPr>
        <w:rPr>
          <w:sz w:val="24"/>
        </w:rPr>
      </w:pPr>
    </w:p>
    <w:p w14:paraId="1A90A06C" w14:textId="77777777" w:rsidR="00943236" w:rsidRDefault="00943236" w:rsidP="00943236">
      <w:pPr>
        <w:rPr>
          <w:sz w:val="24"/>
        </w:rPr>
      </w:pPr>
    </w:p>
    <w:p w14:paraId="39671525" w14:textId="77777777" w:rsidR="005A0737" w:rsidRDefault="005A0737"/>
    <w:sectPr w:rsidR="005A0737" w:rsidSect="00FE65A6">
      <w:type w:val="continuous"/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2012"/>
    <w:multiLevelType w:val="hybridMultilevel"/>
    <w:tmpl w:val="6F42A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85A4A"/>
    <w:multiLevelType w:val="hybridMultilevel"/>
    <w:tmpl w:val="E7C87936"/>
    <w:lvl w:ilvl="0" w:tplc="F3E2AE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6C3F"/>
    <w:multiLevelType w:val="hybridMultilevel"/>
    <w:tmpl w:val="39329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3653"/>
    <w:multiLevelType w:val="hybridMultilevel"/>
    <w:tmpl w:val="124C2B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36"/>
    <w:rsid w:val="000752D5"/>
    <w:rsid w:val="005A0737"/>
    <w:rsid w:val="007E178C"/>
    <w:rsid w:val="00923813"/>
    <w:rsid w:val="00943236"/>
    <w:rsid w:val="00A104BA"/>
    <w:rsid w:val="00EC39D2"/>
    <w:rsid w:val="00F01AC0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CCE1"/>
  <w15:chartTrackingRefBased/>
  <w15:docId w15:val="{1A377A37-0898-47DC-95A4-F6F8E1D8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2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Starosta</cp:lastModifiedBy>
  <cp:revision>4</cp:revision>
  <cp:lastPrinted>2021-07-14T14:56:00Z</cp:lastPrinted>
  <dcterms:created xsi:type="dcterms:W3CDTF">2021-07-14T14:57:00Z</dcterms:created>
  <dcterms:modified xsi:type="dcterms:W3CDTF">2021-08-25T15:46:00Z</dcterms:modified>
</cp:coreProperties>
</file>