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Střednědobý výhled rozpočtu na rok </w:t>
      </w:r>
      <w:r w:rsidR="00EC39DF">
        <w:rPr>
          <w:b/>
          <w:sz w:val="32"/>
        </w:rPr>
        <w:t xml:space="preserve">2019, </w:t>
      </w:r>
      <w:r>
        <w:rPr>
          <w:b/>
          <w:sz w:val="32"/>
        </w:rPr>
        <w:t>2020</w:t>
      </w:r>
      <w:r w:rsidR="00EC39DF">
        <w:rPr>
          <w:b/>
          <w:sz w:val="32"/>
        </w:rPr>
        <w:t xml:space="preserve">, </w:t>
      </w:r>
      <w:r>
        <w:rPr>
          <w:b/>
          <w:sz w:val="32"/>
        </w:rPr>
        <w:t xml:space="preserve">2021 schválený zastupitelstvem dne 20.12.2017 </w:t>
      </w:r>
    </w:p>
    <w:p w:rsidR="00EC39DF" w:rsidRDefault="00EC39DF" w:rsidP="004356EB">
      <w:pPr>
        <w:rPr>
          <w:b/>
          <w:sz w:val="32"/>
        </w:rPr>
      </w:pPr>
    </w:p>
    <w:p w:rsidR="004356EB" w:rsidRDefault="004356EB" w:rsidP="004356EB">
      <w:pPr>
        <w:rPr>
          <w:b/>
          <w:sz w:val="32"/>
        </w:rPr>
      </w:pPr>
      <w:r>
        <w:rPr>
          <w:b/>
          <w:sz w:val="32"/>
        </w:rPr>
        <w:t xml:space="preserve">                           </w:t>
      </w:r>
      <w:r w:rsidR="00CF6181">
        <w:rPr>
          <w:b/>
          <w:sz w:val="32"/>
        </w:rPr>
        <w:t xml:space="preserve">  2019</w:t>
      </w:r>
      <w:r>
        <w:rPr>
          <w:b/>
          <w:sz w:val="32"/>
        </w:rPr>
        <w:t xml:space="preserve">         </w:t>
      </w:r>
      <w:r w:rsidR="00CF6181">
        <w:rPr>
          <w:b/>
          <w:sz w:val="32"/>
        </w:rPr>
        <w:t xml:space="preserve">         </w:t>
      </w:r>
      <w:r>
        <w:rPr>
          <w:b/>
          <w:sz w:val="32"/>
        </w:rPr>
        <w:t xml:space="preserve"> 2020                                2021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Příjmy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 00 00                       </w:t>
      </w:r>
      <w:r w:rsidR="00CF6181">
        <w:rPr>
          <w:sz w:val="24"/>
        </w:rPr>
        <w:t>2 700 000,-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</w:t>
      </w:r>
      <w:r>
        <w:rPr>
          <w:sz w:val="24"/>
        </w:rPr>
        <w:t xml:space="preserve"> 3 200 000,-                                 3 300 000,-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</w:t>
      </w:r>
      <w:r w:rsidR="00CF6181">
        <w:rPr>
          <w:sz w:val="24"/>
        </w:rPr>
        <w:t>130 000,-</w:t>
      </w:r>
      <w:r>
        <w:rPr>
          <w:sz w:val="24"/>
        </w:rPr>
        <w:t xml:space="preserve">          </w:t>
      </w:r>
      <w:r w:rsidR="00CF6181">
        <w:rPr>
          <w:sz w:val="24"/>
        </w:rPr>
        <w:t xml:space="preserve">           </w:t>
      </w:r>
      <w:r>
        <w:rPr>
          <w:sz w:val="24"/>
        </w:rPr>
        <w:t xml:space="preserve">  120 000,-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          130 000,-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</w:t>
      </w:r>
      <w:r w:rsidR="00CF6181">
        <w:rPr>
          <w:sz w:val="24"/>
        </w:rPr>
        <w:t xml:space="preserve">   70 000,-</w:t>
      </w:r>
      <w:r>
        <w:rPr>
          <w:sz w:val="24"/>
        </w:rPr>
        <w:t xml:space="preserve">   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70 000,-                                        70 000,-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3722                             </w:t>
      </w:r>
      <w:r w:rsidR="00CF6181">
        <w:rPr>
          <w:sz w:val="24"/>
        </w:rPr>
        <w:t>130 000,-</w:t>
      </w:r>
      <w:r>
        <w:rPr>
          <w:sz w:val="24"/>
        </w:rPr>
        <w:t xml:space="preserve">           </w:t>
      </w:r>
      <w:r w:rsidR="00CF6181">
        <w:rPr>
          <w:sz w:val="24"/>
        </w:rPr>
        <w:t xml:space="preserve">           </w:t>
      </w:r>
      <w:r>
        <w:rPr>
          <w:sz w:val="24"/>
        </w:rPr>
        <w:t>140 000,-                                       150 000,-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6171                               </w:t>
      </w:r>
      <w:r w:rsidR="00CF6181">
        <w:rPr>
          <w:sz w:val="24"/>
        </w:rPr>
        <w:t xml:space="preserve">   5 000,-</w:t>
      </w:r>
      <w:r>
        <w:rPr>
          <w:sz w:val="24"/>
        </w:rPr>
        <w:t xml:space="preserve"> 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70  000</w:t>
      </w:r>
      <w:proofErr w:type="gramEnd"/>
      <w:r>
        <w:rPr>
          <w:sz w:val="24"/>
        </w:rPr>
        <w:t>,-                                         70 000,-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6310                                 </w:t>
      </w:r>
      <w:r w:rsidR="00CF6181">
        <w:rPr>
          <w:sz w:val="24"/>
        </w:rPr>
        <w:t xml:space="preserve">5 000,-   </w:t>
      </w:r>
      <w:r>
        <w:rPr>
          <w:sz w:val="24"/>
        </w:rPr>
        <w:t xml:space="preserve">        </w:t>
      </w:r>
      <w:r w:rsidR="00CF6181">
        <w:rPr>
          <w:sz w:val="24"/>
        </w:rPr>
        <w:t xml:space="preserve">            </w:t>
      </w:r>
      <w:r>
        <w:rPr>
          <w:sz w:val="24"/>
        </w:rPr>
        <w:t xml:space="preserve">  5 000,-          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5 000,-</w:t>
      </w: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 xml:space="preserve">Příjmy celkem        </w:t>
      </w:r>
      <w:r w:rsidR="00CF6181">
        <w:rPr>
          <w:b/>
          <w:sz w:val="28"/>
        </w:rPr>
        <w:t xml:space="preserve">3 040 000,-            </w:t>
      </w:r>
      <w:r>
        <w:rPr>
          <w:b/>
          <w:sz w:val="28"/>
        </w:rPr>
        <w:t xml:space="preserve">  3 605 000,-                           3 725 000,-</w:t>
      </w:r>
    </w:p>
    <w:p w:rsidR="00EC39DF" w:rsidRDefault="00EC39DF" w:rsidP="004356EB">
      <w:pPr>
        <w:rPr>
          <w:b/>
          <w:sz w:val="28"/>
        </w:rPr>
      </w:pPr>
    </w:p>
    <w:p w:rsidR="00EC39DF" w:rsidRDefault="00EC39DF" w:rsidP="004356EB">
      <w:pPr>
        <w:rPr>
          <w:b/>
          <w:sz w:val="28"/>
        </w:rPr>
      </w:pPr>
    </w:p>
    <w:p w:rsidR="004356EB" w:rsidRDefault="004356EB" w:rsidP="004356EB">
      <w:pPr>
        <w:rPr>
          <w:b/>
          <w:sz w:val="28"/>
        </w:rPr>
      </w:pPr>
      <w:r>
        <w:rPr>
          <w:b/>
          <w:sz w:val="28"/>
        </w:rPr>
        <w:t>Výdaje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2310                                 </w:t>
      </w:r>
      <w:r w:rsidR="00CF6181">
        <w:rPr>
          <w:sz w:val="24"/>
        </w:rPr>
        <w:t xml:space="preserve">95 000,-                  </w:t>
      </w:r>
      <w:r>
        <w:rPr>
          <w:sz w:val="24"/>
        </w:rPr>
        <w:t xml:space="preserve">       95 000,-                                         95 000,-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3111                               </w:t>
      </w:r>
      <w:r w:rsidR="00CF6181">
        <w:rPr>
          <w:sz w:val="24"/>
        </w:rPr>
        <w:t xml:space="preserve">25 000,-                  </w:t>
      </w:r>
      <w:r>
        <w:rPr>
          <w:sz w:val="24"/>
        </w:rPr>
        <w:t xml:space="preserve">         25 000,-                                        25 000,-</w:t>
      </w:r>
    </w:p>
    <w:p w:rsidR="00CF6181" w:rsidRDefault="00CF6181" w:rsidP="004356EB">
      <w:pPr>
        <w:rPr>
          <w:sz w:val="24"/>
        </w:rPr>
      </w:pPr>
      <w:r>
        <w:rPr>
          <w:sz w:val="24"/>
        </w:rPr>
        <w:t>3330                              20 000,-                                     0,-                                                  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3399                              </w:t>
      </w:r>
      <w:r w:rsidR="00CF6181">
        <w:rPr>
          <w:sz w:val="24"/>
        </w:rPr>
        <w:t xml:space="preserve">90 000,-                   </w:t>
      </w:r>
      <w:r>
        <w:rPr>
          <w:sz w:val="24"/>
        </w:rPr>
        <w:t xml:space="preserve">         90 000,-                                         90 000,-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3612                                  </w:t>
      </w:r>
      <w:r w:rsidR="00CF6181">
        <w:rPr>
          <w:sz w:val="24"/>
        </w:rPr>
        <w:t xml:space="preserve">    </w:t>
      </w:r>
      <w:r>
        <w:rPr>
          <w:sz w:val="24"/>
        </w:rPr>
        <w:t xml:space="preserve"> </w:t>
      </w:r>
      <w:r w:rsidR="00CF6181">
        <w:rPr>
          <w:sz w:val="24"/>
        </w:rPr>
        <w:t>0,-</w:t>
      </w:r>
      <w:r>
        <w:rPr>
          <w:sz w:val="24"/>
        </w:rPr>
        <w:t xml:space="preserve"> </w:t>
      </w:r>
      <w:r w:rsidR="00CF6181">
        <w:rPr>
          <w:sz w:val="24"/>
        </w:rPr>
        <w:t xml:space="preserve">                          </w:t>
      </w:r>
      <w:r>
        <w:rPr>
          <w:sz w:val="24"/>
        </w:rPr>
        <w:t xml:space="preserve"> </w:t>
      </w:r>
      <w:r w:rsidR="004F541B">
        <w:rPr>
          <w:sz w:val="24"/>
        </w:rPr>
        <w:t>200 000,-                                       200 000,-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3631                               </w:t>
      </w:r>
      <w:r w:rsidR="00CF6181">
        <w:rPr>
          <w:sz w:val="24"/>
        </w:rPr>
        <w:t>70 000,-</w:t>
      </w:r>
      <w:r>
        <w:rPr>
          <w:sz w:val="24"/>
        </w:rPr>
        <w:t xml:space="preserve">    </w:t>
      </w:r>
      <w:r w:rsidR="00CF6181">
        <w:rPr>
          <w:sz w:val="24"/>
        </w:rPr>
        <w:t xml:space="preserve">                      </w:t>
      </w:r>
      <w:r w:rsidR="004F541B">
        <w:rPr>
          <w:sz w:val="24"/>
        </w:rPr>
        <w:t>10</w:t>
      </w:r>
      <w:r>
        <w:rPr>
          <w:sz w:val="24"/>
        </w:rPr>
        <w:t xml:space="preserve">0 000,-                                       </w:t>
      </w:r>
      <w:r w:rsidR="004F541B">
        <w:rPr>
          <w:sz w:val="24"/>
        </w:rPr>
        <w:t>11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3632                              </w:t>
      </w:r>
      <w:r w:rsidR="00CF6181">
        <w:rPr>
          <w:sz w:val="24"/>
        </w:rPr>
        <w:t xml:space="preserve"> 20 000,-                    </w:t>
      </w:r>
      <w:r>
        <w:rPr>
          <w:sz w:val="24"/>
        </w:rPr>
        <w:t xml:space="preserve">        20 000,-                                   </w:t>
      </w:r>
      <w:r w:rsidR="00CF6181">
        <w:rPr>
          <w:sz w:val="24"/>
        </w:rPr>
        <w:t xml:space="preserve">    </w:t>
      </w:r>
      <w:r>
        <w:rPr>
          <w:sz w:val="24"/>
        </w:rPr>
        <w:t xml:space="preserve">   20 000,-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3639                            </w:t>
      </w:r>
      <w:r w:rsidR="00CF6181">
        <w:rPr>
          <w:sz w:val="24"/>
        </w:rPr>
        <w:t xml:space="preserve"> 400 000,-                 </w:t>
      </w:r>
      <w:r>
        <w:rPr>
          <w:sz w:val="24"/>
        </w:rPr>
        <w:t xml:space="preserve">        3</w:t>
      </w:r>
      <w:r w:rsidR="004F541B">
        <w:rPr>
          <w:sz w:val="24"/>
        </w:rPr>
        <w:t>0</w:t>
      </w:r>
      <w:r>
        <w:rPr>
          <w:sz w:val="24"/>
        </w:rPr>
        <w:t xml:space="preserve">0 000,-                                      </w:t>
      </w:r>
      <w:r w:rsidR="004F541B">
        <w:rPr>
          <w:sz w:val="24"/>
        </w:rPr>
        <w:t>35</w:t>
      </w:r>
      <w:r>
        <w:rPr>
          <w:sz w:val="24"/>
        </w:rPr>
        <w:t>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3722                             </w:t>
      </w:r>
      <w:r w:rsidR="00CF6181">
        <w:rPr>
          <w:sz w:val="24"/>
        </w:rPr>
        <w:t>160 000,-</w:t>
      </w:r>
      <w:r>
        <w:rPr>
          <w:sz w:val="24"/>
        </w:rPr>
        <w:t xml:space="preserve">      </w:t>
      </w:r>
      <w:r w:rsidR="00CF6181">
        <w:rPr>
          <w:sz w:val="24"/>
        </w:rPr>
        <w:t xml:space="preserve">                   </w:t>
      </w:r>
      <w:r>
        <w:rPr>
          <w:sz w:val="24"/>
        </w:rPr>
        <w:t>150 000,-                                      160 000,-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3723                               </w:t>
      </w:r>
      <w:r w:rsidR="00CF6181">
        <w:rPr>
          <w:sz w:val="24"/>
        </w:rPr>
        <w:t xml:space="preserve"> 55 000,-                     </w:t>
      </w:r>
      <w:r>
        <w:rPr>
          <w:sz w:val="24"/>
        </w:rPr>
        <w:t xml:space="preserve">      </w:t>
      </w:r>
      <w:r w:rsidR="004F541B">
        <w:rPr>
          <w:sz w:val="24"/>
        </w:rPr>
        <w:t>9</w:t>
      </w:r>
      <w:r>
        <w:rPr>
          <w:sz w:val="24"/>
        </w:rPr>
        <w:t xml:space="preserve">0 000,-                                         </w:t>
      </w:r>
      <w:r w:rsidR="004F541B">
        <w:rPr>
          <w:sz w:val="24"/>
        </w:rPr>
        <w:t>90</w:t>
      </w:r>
      <w:r>
        <w:rPr>
          <w:sz w:val="24"/>
        </w:rPr>
        <w:t xml:space="preserve"> 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lastRenderedPageBreak/>
        <w:t xml:space="preserve">3745                                </w:t>
      </w:r>
      <w:r w:rsidR="00CF6181">
        <w:rPr>
          <w:sz w:val="24"/>
        </w:rPr>
        <w:t xml:space="preserve">70 000,-                     </w:t>
      </w:r>
      <w:r>
        <w:rPr>
          <w:sz w:val="24"/>
        </w:rPr>
        <w:t xml:space="preserve">      </w:t>
      </w:r>
      <w:r w:rsidR="004F541B">
        <w:rPr>
          <w:sz w:val="24"/>
        </w:rPr>
        <w:t>60</w:t>
      </w:r>
      <w:r>
        <w:rPr>
          <w:sz w:val="24"/>
        </w:rPr>
        <w:t xml:space="preserve"> 000,-                                      </w:t>
      </w:r>
      <w:r w:rsidR="00CF6181">
        <w:rPr>
          <w:sz w:val="24"/>
        </w:rPr>
        <w:t xml:space="preserve"> </w:t>
      </w:r>
      <w:r>
        <w:rPr>
          <w:sz w:val="24"/>
        </w:rPr>
        <w:t xml:space="preserve"> 70 000,-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5512                              </w:t>
      </w:r>
      <w:r w:rsidR="00CF6181">
        <w:rPr>
          <w:sz w:val="24"/>
        </w:rPr>
        <w:t xml:space="preserve">  30 000,-                    </w:t>
      </w:r>
      <w:r>
        <w:rPr>
          <w:sz w:val="24"/>
        </w:rPr>
        <w:t xml:space="preserve">       30 000,-                                        30 000,-</w:t>
      </w:r>
    </w:p>
    <w:p w:rsidR="004356EB" w:rsidRDefault="004356EB" w:rsidP="004356EB">
      <w:pPr>
        <w:rPr>
          <w:sz w:val="24"/>
        </w:rPr>
      </w:pPr>
      <w:r>
        <w:rPr>
          <w:sz w:val="24"/>
        </w:rPr>
        <w:t xml:space="preserve">6112                              </w:t>
      </w:r>
      <w:r w:rsidR="00EC39DF">
        <w:rPr>
          <w:sz w:val="24"/>
        </w:rPr>
        <w:t xml:space="preserve">455 000,-                   </w:t>
      </w:r>
      <w:r>
        <w:rPr>
          <w:sz w:val="24"/>
        </w:rPr>
        <w:t xml:space="preserve">     455 000,-                                      455 000,-</w:t>
      </w:r>
    </w:p>
    <w:p w:rsidR="00CF6181" w:rsidRDefault="004356EB" w:rsidP="004356EB">
      <w:pPr>
        <w:rPr>
          <w:sz w:val="24"/>
        </w:rPr>
      </w:pPr>
      <w:r>
        <w:rPr>
          <w:sz w:val="24"/>
        </w:rPr>
        <w:t xml:space="preserve">6171                            </w:t>
      </w:r>
      <w:r w:rsidR="00EC39DF">
        <w:rPr>
          <w:sz w:val="24"/>
        </w:rPr>
        <w:t xml:space="preserve">550 000,-                           </w:t>
      </w:r>
      <w:r>
        <w:rPr>
          <w:sz w:val="24"/>
        </w:rPr>
        <w:t xml:space="preserve">       550 000,-                            </w:t>
      </w:r>
      <w:r w:rsidR="00CF6181">
        <w:rPr>
          <w:sz w:val="24"/>
        </w:rPr>
        <w:t xml:space="preserve">     </w:t>
      </w:r>
      <w:r>
        <w:rPr>
          <w:sz w:val="24"/>
        </w:rPr>
        <w:t xml:space="preserve">    550 000,-</w:t>
      </w:r>
    </w:p>
    <w:p w:rsidR="004356EB" w:rsidRDefault="004356EB" w:rsidP="004356EB">
      <w:pPr>
        <w:rPr>
          <w:sz w:val="24"/>
        </w:rPr>
      </w:pPr>
      <w:r>
        <w:rPr>
          <w:b/>
          <w:sz w:val="28"/>
        </w:rPr>
        <w:t xml:space="preserve">Výdaje celkem    </w:t>
      </w:r>
      <w:r w:rsidR="00EC39DF">
        <w:rPr>
          <w:b/>
          <w:sz w:val="28"/>
        </w:rPr>
        <w:t xml:space="preserve">2 040 000,-                  </w:t>
      </w:r>
      <w:r>
        <w:rPr>
          <w:b/>
          <w:sz w:val="28"/>
        </w:rPr>
        <w:t xml:space="preserve">  </w:t>
      </w:r>
      <w:r w:rsidR="004F541B">
        <w:rPr>
          <w:b/>
          <w:sz w:val="28"/>
        </w:rPr>
        <w:t>2 165</w:t>
      </w:r>
      <w:r>
        <w:rPr>
          <w:b/>
          <w:sz w:val="28"/>
        </w:rPr>
        <w:t xml:space="preserve"> 000,-</w:t>
      </w:r>
      <w:r>
        <w:rPr>
          <w:sz w:val="24"/>
        </w:rPr>
        <w:t xml:space="preserve">                             </w:t>
      </w:r>
      <w:r>
        <w:rPr>
          <w:b/>
          <w:sz w:val="28"/>
        </w:rPr>
        <w:t xml:space="preserve">2 </w:t>
      </w:r>
      <w:r w:rsidR="004F541B">
        <w:rPr>
          <w:b/>
          <w:sz w:val="28"/>
        </w:rPr>
        <w:t>245</w:t>
      </w:r>
      <w:r>
        <w:rPr>
          <w:b/>
          <w:sz w:val="28"/>
        </w:rPr>
        <w:t> 000,-</w:t>
      </w:r>
    </w:p>
    <w:p w:rsidR="00804737" w:rsidRDefault="001379CD">
      <w:pPr>
        <w:rPr>
          <w:sz w:val="28"/>
        </w:rPr>
      </w:pPr>
      <w:r>
        <w:rPr>
          <w:sz w:val="28"/>
        </w:rPr>
        <w:t xml:space="preserve">Návrh Střednědobého výhledu rozpočtu zveřejněn: </w:t>
      </w:r>
      <w:r w:rsidR="00EC39DF">
        <w:rPr>
          <w:sz w:val="28"/>
        </w:rPr>
        <w:t>1.12.2017-20.12.2017</w:t>
      </w:r>
    </w:p>
    <w:p w:rsidR="001379CD" w:rsidRPr="001379CD" w:rsidRDefault="001379CD">
      <w:pPr>
        <w:rPr>
          <w:sz w:val="28"/>
        </w:rPr>
      </w:pPr>
      <w:r>
        <w:rPr>
          <w:sz w:val="28"/>
        </w:rPr>
        <w:t>Střednědobý výhled rozpočtu zveřejněn:</w:t>
      </w:r>
      <w:r w:rsidR="00EC39DF">
        <w:rPr>
          <w:sz w:val="28"/>
        </w:rPr>
        <w:t xml:space="preserve"> 28.12.2017</w:t>
      </w:r>
      <w:bookmarkStart w:id="0" w:name="_GoBack"/>
      <w:bookmarkEnd w:id="0"/>
    </w:p>
    <w:sectPr w:rsidR="001379CD" w:rsidRPr="00137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EB"/>
    <w:rsid w:val="001379CD"/>
    <w:rsid w:val="004356EB"/>
    <w:rsid w:val="004F541B"/>
    <w:rsid w:val="00804737"/>
    <w:rsid w:val="00CF6181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8AB1"/>
  <w15:chartTrackingRefBased/>
  <w15:docId w15:val="{0F46AA81-85B9-4A54-933B-5059350D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356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5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2018-10-31T08:42:00Z</cp:lastPrinted>
  <dcterms:created xsi:type="dcterms:W3CDTF">2018-02-17T09:17:00Z</dcterms:created>
  <dcterms:modified xsi:type="dcterms:W3CDTF">2018-10-31T08:45:00Z</dcterms:modified>
</cp:coreProperties>
</file>