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B2" w:rsidRDefault="00F565B2" w:rsidP="00F565B2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Z á p i s č. 2</w:t>
      </w:r>
    </w:p>
    <w:p w:rsidR="00F565B2" w:rsidRDefault="00F565B2" w:rsidP="00F565B2">
      <w:pPr>
        <w:jc w:val="center"/>
        <w:rPr>
          <w:b/>
          <w:sz w:val="28"/>
        </w:rPr>
      </w:pPr>
      <w:r>
        <w:rPr>
          <w:b/>
          <w:sz w:val="28"/>
        </w:rPr>
        <w:t>ze zasedání zastupitelstva obce Kraselov dne 7.3.2018</w:t>
      </w:r>
    </w:p>
    <w:p w:rsidR="00F565B2" w:rsidRDefault="00F565B2" w:rsidP="00F565B2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Bauer, Jaromír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:rsidR="00F565B2" w:rsidRDefault="00F565B2" w:rsidP="00F565B2">
      <w:pPr>
        <w:rPr>
          <w:sz w:val="24"/>
        </w:rPr>
      </w:pPr>
      <w:r>
        <w:rPr>
          <w:b/>
          <w:sz w:val="24"/>
        </w:rPr>
        <w:t>Program</w:t>
      </w:r>
      <w:r w:rsidRPr="00E34DB2">
        <w:rPr>
          <w:sz w:val="24"/>
        </w:rPr>
        <w:t xml:space="preserve">: </w:t>
      </w:r>
    </w:p>
    <w:p w:rsidR="00F565B2" w:rsidRDefault="00F565B2" w:rsidP="00F565B2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Smlouva o společnosti</w:t>
      </w:r>
    </w:p>
    <w:p w:rsidR="00F565B2" w:rsidRDefault="00F565B2" w:rsidP="00F565B2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Vyřazení majetku</w:t>
      </w:r>
    </w:p>
    <w:p w:rsidR="00F565B2" w:rsidRDefault="002B5DEA" w:rsidP="00F565B2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Směrnice pro poskytování cestovních náhrad</w:t>
      </w:r>
    </w:p>
    <w:p w:rsidR="00F565B2" w:rsidRDefault="00F565B2" w:rsidP="00F565B2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Dodatek č. 2 – Směrnice veřejné zakázky</w:t>
      </w:r>
    </w:p>
    <w:p w:rsidR="00F565B2" w:rsidRDefault="00F565B2" w:rsidP="00F565B2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Revokace usnesení – dotace Římskokatolické farnosti</w:t>
      </w:r>
    </w:p>
    <w:p w:rsidR="00F565B2" w:rsidRDefault="00F565B2" w:rsidP="00F565B2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Revokace usnesení – </w:t>
      </w:r>
      <w:r w:rsidR="00BA4ACB">
        <w:rPr>
          <w:sz w:val="24"/>
        </w:rPr>
        <w:t>žádost o finanční příspěvek na pojízdnou prodejnu</w:t>
      </w:r>
    </w:p>
    <w:p w:rsidR="00751345" w:rsidRDefault="00751345" w:rsidP="00F565B2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Rozpočtové opatření č. 3</w:t>
      </w:r>
    </w:p>
    <w:p w:rsidR="00F565B2" w:rsidRPr="00F565B2" w:rsidRDefault="00F565B2" w:rsidP="00F565B2">
      <w:pPr>
        <w:rPr>
          <w:sz w:val="24"/>
        </w:rPr>
      </w:pPr>
    </w:p>
    <w:p w:rsidR="00F565B2" w:rsidRDefault="00F565B2" w:rsidP="00F565B2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Smlouva o společnosti</w:t>
      </w:r>
    </w:p>
    <w:p w:rsidR="00F565B2" w:rsidRDefault="00F565B2" w:rsidP="00F565B2">
      <w:pPr>
        <w:ind w:left="360"/>
        <w:rPr>
          <w:sz w:val="24"/>
        </w:rPr>
      </w:pPr>
      <w:r>
        <w:rPr>
          <w:sz w:val="24"/>
        </w:rPr>
        <w:t xml:space="preserve">Zastupitelé obce schvalují Smlouvu o společnosti, mezi obcí Kraselov a Správou a údržbou silnic Jihočeského kraje. Ve smlouvě se jedná o společném postupu během přípravy projektu a realizací akce </w:t>
      </w:r>
      <w:r>
        <w:rPr>
          <w:b/>
          <w:sz w:val="24"/>
        </w:rPr>
        <w:t>„ Rekonstrukce silnice v průtahu obcí Kraselov“.</w:t>
      </w:r>
      <w:r w:rsidRPr="00F565B2">
        <w:rPr>
          <w:sz w:val="24"/>
        </w:rPr>
        <w:t xml:space="preserve"> Obec Kraselov zaplatí poměrovou část v </w:t>
      </w:r>
      <w:r>
        <w:rPr>
          <w:b/>
          <w:sz w:val="24"/>
        </w:rPr>
        <w:t xml:space="preserve">% </w:t>
      </w:r>
      <w:r>
        <w:rPr>
          <w:sz w:val="24"/>
        </w:rPr>
        <w:t>projektu, tak samotné akce, kde Obec bude platit rekonstrukci chodníků v obci Kraselov. Zastupitelé ještě upřesní, jaké chodníky budou opraveny a na jakých místech budou vybudovány nové. Akce bude realizovaná během příštího roku.</w:t>
      </w:r>
    </w:p>
    <w:p w:rsidR="00F565B2" w:rsidRDefault="00F565B2" w:rsidP="00F565B2">
      <w:pPr>
        <w:ind w:left="360"/>
        <w:rPr>
          <w:sz w:val="24"/>
        </w:rPr>
      </w:pPr>
      <w:r>
        <w:rPr>
          <w:b/>
          <w:sz w:val="24"/>
        </w:rPr>
        <w:t xml:space="preserve">Usnesení - </w:t>
      </w:r>
      <w:r>
        <w:rPr>
          <w:sz w:val="24"/>
        </w:rPr>
        <w:t>Zastupitelé pověřují starostku obce podepsáním smlouvy se Správou a údržbou silnic Jihočeského kraje.</w:t>
      </w:r>
    </w:p>
    <w:p w:rsidR="00F565B2" w:rsidRDefault="00F565B2" w:rsidP="00F565B2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>Pro – 7                                        Proti – 0                                                 Zdržel se – 0</w:t>
      </w:r>
    </w:p>
    <w:p w:rsidR="00BA4FD6" w:rsidRDefault="00BA4FD6" w:rsidP="00F565B2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</w:p>
    <w:p w:rsidR="002B5DEA" w:rsidRDefault="00F565B2" w:rsidP="002B5DEA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Vyřazení majetku</w:t>
      </w:r>
    </w:p>
    <w:p w:rsidR="00BA4FD6" w:rsidRPr="002B5DEA" w:rsidRDefault="00F565B2" w:rsidP="002B5DEA">
      <w:pPr>
        <w:ind w:left="360"/>
        <w:rPr>
          <w:b/>
          <w:sz w:val="24"/>
        </w:rPr>
      </w:pPr>
      <w:r w:rsidRPr="002B5DEA">
        <w:rPr>
          <w:sz w:val="24"/>
        </w:rPr>
        <w:t>Zastupitelé se dohodli na vyřazení již nefunkčního</w:t>
      </w:r>
      <w:r w:rsidR="00BA4FD6" w:rsidRPr="002B5DEA">
        <w:rPr>
          <w:sz w:val="24"/>
        </w:rPr>
        <w:t>, či starého drobného dlouhodobého hmotného majetku. Viz příloha</w:t>
      </w:r>
    </w:p>
    <w:p w:rsidR="00BA4FD6" w:rsidRDefault="00BA4FD6" w:rsidP="00BA4FD6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>Pro – 7                                        Proti – 0                                                 Zdržel se – 0</w:t>
      </w:r>
    </w:p>
    <w:p w:rsidR="00BA4FD6" w:rsidRDefault="00BA4FD6" w:rsidP="00BA4FD6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</w:p>
    <w:p w:rsidR="002B5DEA" w:rsidRPr="002B5DEA" w:rsidRDefault="00BA4FD6" w:rsidP="002B5DEA">
      <w:pPr>
        <w:pStyle w:val="Odstavecseseznamem1"/>
        <w:numPr>
          <w:ilvl w:val="0"/>
          <w:numId w:val="2"/>
        </w:numPr>
        <w:rPr>
          <w:rFonts w:asciiTheme="minorHAnsi" w:hAnsiTheme="minorHAnsi"/>
          <w:b/>
          <w:sz w:val="24"/>
          <w:lang w:eastAsia="cs-CZ"/>
        </w:rPr>
      </w:pPr>
      <w:r w:rsidRPr="00BA4FD6">
        <w:rPr>
          <w:rFonts w:asciiTheme="minorHAnsi" w:hAnsiTheme="minorHAnsi"/>
          <w:b/>
          <w:sz w:val="24"/>
          <w:lang w:eastAsia="cs-CZ"/>
        </w:rPr>
        <w:t>Směrnice pro poskytování cestovních náhrad</w:t>
      </w:r>
    </w:p>
    <w:p w:rsidR="00BA4FD6" w:rsidRDefault="00BA4FD6" w:rsidP="00BA4FD6">
      <w:pPr>
        <w:pStyle w:val="Odstavecseseznamem1"/>
        <w:ind w:left="360"/>
        <w:rPr>
          <w:rFonts w:asciiTheme="minorHAnsi" w:hAnsiTheme="minorHAnsi"/>
          <w:sz w:val="24"/>
          <w:lang w:eastAsia="cs-CZ"/>
        </w:rPr>
      </w:pPr>
      <w:r w:rsidRPr="00BA4FD6">
        <w:rPr>
          <w:rFonts w:asciiTheme="minorHAnsi" w:hAnsiTheme="minorHAnsi"/>
          <w:sz w:val="24"/>
          <w:lang w:eastAsia="cs-CZ"/>
        </w:rPr>
        <w:t xml:space="preserve">Zastupitelé schvalují bez námitek </w:t>
      </w:r>
      <w:r>
        <w:rPr>
          <w:rFonts w:asciiTheme="minorHAnsi" w:hAnsiTheme="minorHAnsi"/>
          <w:sz w:val="24"/>
          <w:lang w:eastAsia="cs-CZ"/>
        </w:rPr>
        <w:t xml:space="preserve">novou </w:t>
      </w:r>
      <w:r w:rsidRPr="00BA4FD6">
        <w:rPr>
          <w:rFonts w:asciiTheme="minorHAnsi" w:hAnsiTheme="minorHAnsi"/>
          <w:sz w:val="24"/>
          <w:lang w:eastAsia="cs-CZ"/>
        </w:rPr>
        <w:t>Směrnici</w:t>
      </w:r>
      <w:r>
        <w:rPr>
          <w:rFonts w:asciiTheme="minorHAnsi" w:hAnsiTheme="minorHAnsi"/>
          <w:sz w:val="24"/>
          <w:lang w:eastAsia="cs-CZ"/>
        </w:rPr>
        <w:t xml:space="preserve"> </w:t>
      </w:r>
      <w:r w:rsidR="002B5DEA">
        <w:rPr>
          <w:rFonts w:asciiTheme="minorHAnsi" w:hAnsiTheme="minorHAnsi"/>
          <w:sz w:val="24"/>
          <w:lang w:eastAsia="cs-CZ"/>
        </w:rPr>
        <w:t xml:space="preserve">č. 2, </w:t>
      </w:r>
      <w:r>
        <w:rPr>
          <w:rFonts w:asciiTheme="minorHAnsi" w:hAnsiTheme="minorHAnsi"/>
          <w:sz w:val="24"/>
          <w:lang w:eastAsia="cs-CZ"/>
        </w:rPr>
        <w:t>pro poskytování cestovních náhrad pro členy zastupitelstva a zaměstnance obce</w:t>
      </w:r>
      <w:r w:rsidR="002B5DEA">
        <w:rPr>
          <w:rFonts w:asciiTheme="minorHAnsi" w:hAnsiTheme="minorHAnsi"/>
          <w:sz w:val="24"/>
          <w:lang w:eastAsia="cs-CZ"/>
        </w:rPr>
        <w:t>, která platí od 1.4.2018.  Směrnice je přiložena k zápisu.</w:t>
      </w:r>
    </w:p>
    <w:p w:rsidR="002B5DEA" w:rsidRDefault="002B5DEA" w:rsidP="002B5DEA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lastRenderedPageBreak/>
        <w:t>Pro – 7                                        Proti – 0                                                 Zdržel se – 0</w:t>
      </w:r>
    </w:p>
    <w:p w:rsidR="002B5DEA" w:rsidRDefault="002B5DEA" w:rsidP="002B5DEA">
      <w:pPr>
        <w:pStyle w:val="Odstavecseseznamem1"/>
        <w:numPr>
          <w:ilvl w:val="0"/>
          <w:numId w:val="2"/>
        </w:numPr>
        <w:rPr>
          <w:rFonts w:asciiTheme="minorHAnsi" w:hAnsiTheme="minorHAnsi"/>
          <w:b/>
          <w:sz w:val="24"/>
          <w:lang w:eastAsia="cs-CZ"/>
        </w:rPr>
      </w:pPr>
      <w:r>
        <w:rPr>
          <w:rFonts w:asciiTheme="minorHAnsi" w:hAnsiTheme="minorHAnsi"/>
          <w:b/>
          <w:sz w:val="24"/>
          <w:lang w:eastAsia="cs-CZ"/>
        </w:rPr>
        <w:t>Dodatek č. 2 ke směrnici o veřejných zakázkách</w:t>
      </w:r>
    </w:p>
    <w:p w:rsidR="002B5DEA" w:rsidRDefault="002B5DEA" w:rsidP="002B5DEA">
      <w:pPr>
        <w:pStyle w:val="Odstavecseseznamem1"/>
        <w:ind w:left="360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sz w:val="24"/>
          <w:lang w:eastAsia="cs-CZ"/>
        </w:rPr>
        <w:t>Zastupitelé schvalují bez námitek Dodatek č. 2 ke Směrnici o veřejných zakázkách, který platí od 1.4.2018. Dodatek je přiložen k zápisu.</w:t>
      </w:r>
    </w:p>
    <w:p w:rsidR="002B5DEA" w:rsidRDefault="002B5DEA" w:rsidP="002B5DEA">
      <w:pPr>
        <w:pStyle w:val="Odstavecseseznamem1"/>
        <w:ind w:left="360"/>
        <w:rPr>
          <w:rFonts w:asciiTheme="minorHAnsi" w:hAnsiTheme="minorHAnsi"/>
          <w:sz w:val="24"/>
          <w:lang w:eastAsia="cs-CZ"/>
        </w:rPr>
      </w:pPr>
    </w:p>
    <w:p w:rsidR="002B5DEA" w:rsidRDefault="002B5DEA" w:rsidP="002B5DEA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>Pro – 7                                        Proti – 0                                                 Zdržel se – 0</w:t>
      </w:r>
    </w:p>
    <w:p w:rsidR="00BA4ACB" w:rsidRDefault="00BA4ACB" w:rsidP="002B5DEA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</w:p>
    <w:p w:rsidR="002B5DEA" w:rsidRPr="00BA4ACB" w:rsidRDefault="00BA4ACB" w:rsidP="00BA4ACB">
      <w:pPr>
        <w:pStyle w:val="Odstavecseseznamem1"/>
        <w:numPr>
          <w:ilvl w:val="0"/>
          <w:numId w:val="2"/>
        </w:numPr>
        <w:rPr>
          <w:rFonts w:asciiTheme="minorHAnsi" w:hAnsiTheme="minorHAnsi"/>
          <w:b/>
          <w:sz w:val="24"/>
          <w:lang w:eastAsia="cs-CZ"/>
        </w:rPr>
      </w:pPr>
      <w:r w:rsidRPr="00BA4ACB">
        <w:rPr>
          <w:rFonts w:asciiTheme="minorHAnsi" w:hAnsiTheme="minorHAnsi"/>
          <w:b/>
          <w:sz w:val="24"/>
          <w:lang w:eastAsia="cs-CZ"/>
        </w:rPr>
        <w:t>Revokace usnesení – dotace Římskokatolické farnosti</w:t>
      </w:r>
    </w:p>
    <w:p w:rsidR="00BA4ACB" w:rsidRDefault="00BA4ACB" w:rsidP="00BA4ACB">
      <w:pPr>
        <w:pStyle w:val="Odstavecseseznamem1"/>
        <w:ind w:left="360"/>
        <w:rPr>
          <w:rFonts w:asciiTheme="minorHAnsi" w:hAnsiTheme="minorHAnsi"/>
          <w:sz w:val="24"/>
          <w:lang w:eastAsia="cs-CZ"/>
        </w:rPr>
      </w:pPr>
      <w:r w:rsidRPr="00BA4ACB">
        <w:rPr>
          <w:rFonts w:asciiTheme="minorHAnsi" w:hAnsiTheme="minorHAnsi"/>
          <w:sz w:val="24"/>
          <w:lang w:eastAsia="cs-CZ"/>
        </w:rPr>
        <w:t>Revokuji usne</w:t>
      </w:r>
      <w:r>
        <w:rPr>
          <w:rFonts w:asciiTheme="minorHAnsi" w:hAnsiTheme="minorHAnsi"/>
          <w:sz w:val="24"/>
          <w:lang w:eastAsia="cs-CZ"/>
        </w:rPr>
        <w:t>sení ze dne 10.1.2018 bod č. 2 – Žádost o dotaci podanou Římskokatolickou farností Kraselov, zastoupenou P. Janem Turkem. Žádost byla na částku 20 000,- Kč na opravu zídky kolem kostela sv. Vavřince v Kraselově.</w:t>
      </w:r>
    </w:p>
    <w:p w:rsidR="00BA4ACB" w:rsidRDefault="00BA4ACB" w:rsidP="00BA4ACB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  <w:r w:rsidRPr="00BA4ACB">
        <w:rPr>
          <w:rFonts w:asciiTheme="minorHAnsi" w:hAnsiTheme="minorHAnsi"/>
          <w:b/>
          <w:sz w:val="24"/>
          <w:lang w:eastAsia="cs-CZ"/>
        </w:rPr>
        <w:t>Přijímá nové usnesení</w:t>
      </w:r>
      <w:r>
        <w:rPr>
          <w:rFonts w:asciiTheme="minorHAnsi" w:hAnsiTheme="minorHAnsi"/>
          <w:sz w:val="24"/>
          <w:lang w:eastAsia="cs-CZ"/>
        </w:rPr>
        <w:t xml:space="preserve"> – zastupitelé souhlasí s poskytnutím finančního </w:t>
      </w:r>
      <w:r w:rsidRPr="00764F9B">
        <w:rPr>
          <w:rFonts w:asciiTheme="minorHAnsi" w:hAnsiTheme="minorHAnsi"/>
          <w:b/>
          <w:sz w:val="24"/>
          <w:lang w:eastAsia="cs-CZ"/>
        </w:rPr>
        <w:t>DARU</w:t>
      </w:r>
      <w:r>
        <w:rPr>
          <w:rFonts w:asciiTheme="minorHAnsi" w:hAnsiTheme="minorHAnsi"/>
          <w:sz w:val="24"/>
          <w:lang w:eastAsia="cs-CZ"/>
        </w:rPr>
        <w:t xml:space="preserve"> ve výši 20 000,- Kč pro Římskokatolickou farnost Kraselov.</w:t>
      </w:r>
      <w:r w:rsidRPr="00BA4ACB">
        <w:rPr>
          <w:rFonts w:ascii="Times New Roman" w:hAnsi="Times New Roman"/>
          <w:b/>
          <w:sz w:val="24"/>
          <w:lang w:eastAsia="cs-CZ"/>
        </w:rPr>
        <w:t xml:space="preserve"> </w:t>
      </w:r>
    </w:p>
    <w:p w:rsidR="00BA4ACB" w:rsidRDefault="00BA4ACB" w:rsidP="00BA4ACB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</w:p>
    <w:p w:rsidR="00BA4ACB" w:rsidRDefault="00BA4ACB" w:rsidP="00BA4ACB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>Pro – 7                                        Proti – 0                                                 Zdržel se – 0</w:t>
      </w:r>
    </w:p>
    <w:p w:rsidR="00BA4ACB" w:rsidRDefault="00BA4ACB" w:rsidP="00BA4ACB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</w:p>
    <w:p w:rsidR="00BA4ACB" w:rsidRPr="00BA4ACB" w:rsidRDefault="00BA4ACB" w:rsidP="00BA4ACB">
      <w:pPr>
        <w:pStyle w:val="Odstavecseseznamem1"/>
        <w:numPr>
          <w:ilvl w:val="0"/>
          <w:numId w:val="2"/>
        </w:numPr>
        <w:rPr>
          <w:rFonts w:asciiTheme="minorHAnsi" w:hAnsiTheme="minorHAnsi"/>
          <w:b/>
          <w:sz w:val="24"/>
          <w:lang w:eastAsia="cs-CZ"/>
        </w:rPr>
      </w:pPr>
      <w:r>
        <w:rPr>
          <w:rFonts w:asciiTheme="minorHAnsi" w:hAnsiTheme="minorHAnsi"/>
          <w:b/>
          <w:sz w:val="24"/>
          <w:lang w:eastAsia="cs-CZ"/>
        </w:rPr>
        <w:t>Revokace usnesení – žádost o finanční příspěvek pro pojízdnou prodejnu</w:t>
      </w:r>
    </w:p>
    <w:p w:rsidR="00BA4ACB" w:rsidRDefault="00BA4ACB" w:rsidP="00BA4ACB">
      <w:pPr>
        <w:pStyle w:val="Odstavecseseznamem1"/>
        <w:ind w:left="360"/>
        <w:rPr>
          <w:rFonts w:asciiTheme="minorHAnsi" w:hAnsiTheme="minorHAnsi"/>
          <w:sz w:val="24"/>
          <w:lang w:eastAsia="cs-CZ"/>
        </w:rPr>
      </w:pPr>
      <w:r w:rsidRPr="00BA4ACB">
        <w:rPr>
          <w:rFonts w:asciiTheme="minorHAnsi" w:hAnsiTheme="minorHAnsi"/>
          <w:sz w:val="24"/>
          <w:lang w:eastAsia="cs-CZ"/>
        </w:rPr>
        <w:t>Revokuji usne</w:t>
      </w:r>
      <w:r>
        <w:rPr>
          <w:rFonts w:asciiTheme="minorHAnsi" w:hAnsiTheme="minorHAnsi"/>
          <w:sz w:val="24"/>
          <w:lang w:eastAsia="cs-CZ"/>
        </w:rPr>
        <w:t xml:space="preserve">sení ze dne 20.9.2017 bod č. 4 – Žádost o finanční příspěvek pro zajištění provozu pojízdně prodejny v obci </w:t>
      </w:r>
      <w:r w:rsidR="00764F9B">
        <w:rPr>
          <w:rFonts w:asciiTheme="minorHAnsi" w:hAnsiTheme="minorHAnsi"/>
          <w:sz w:val="24"/>
          <w:lang w:eastAsia="cs-CZ"/>
        </w:rPr>
        <w:t>Kraselov a Mladotice. Žádost na roční příspěvek byl podán na částku 5</w:t>
      </w:r>
      <w:r>
        <w:rPr>
          <w:rFonts w:asciiTheme="minorHAnsi" w:hAnsiTheme="minorHAnsi"/>
          <w:sz w:val="24"/>
          <w:lang w:eastAsia="cs-CZ"/>
        </w:rPr>
        <w:t> 000,</w:t>
      </w:r>
      <w:r w:rsidR="00764F9B">
        <w:rPr>
          <w:rFonts w:asciiTheme="minorHAnsi" w:hAnsiTheme="minorHAnsi"/>
          <w:sz w:val="24"/>
          <w:lang w:eastAsia="cs-CZ"/>
        </w:rPr>
        <w:t>- Kč.</w:t>
      </w:r>
    </w:p>
    <w:p w:rsidR="00764F9B" w:rsidRDefault="00BA4ACB" w:rsidP="00BA4ACB">
      <w:pPr>
        <w:pStyle w:val="Odstavecseseznamem1"/>
        <w:ind w:left="0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b/>
          <w:sz w:val="24"/>
          <w:lang w:eastAsia="cs-CZ"/>
        </w:rPr>
        <w:t xml:space="preserve">       </w:t>
      </w:r>
      <w:r w:rsidRPr="00BA4ACB">
        <w:rPr>
          <w:rFonts w:asciiTheme="minorHAnsi" w:hAnsiTheme="minorHAnsi"/>
          <w:b/>
          <w:sz w:val="24"/>
          <w:lang w:eastAsia="cs-CZ"/>
        </w:rPr>
        <w:t>Přijímá nové usnesení</w:t>
      </w:r>
      <w:r>
        <w:rPr>
          <w:rFonts w:asciiTheme="minorHAnsi" w:hAnsiTheme="minorHAnsi"/>
          <w:sz w:val="24"/>
          <w:lang w:eastAsia="cs-CZ"/>
        </w:rPr>
        <w:t xml:space="preserve"> – zastupitelé souhlasí s poskytnutím finančního </w:t>
      </w:r>
      <w:r w:rsidRPr="00764F9B">
        <w:rPr>
          <w:rFonts w:asciiTheme="minorHAnsi" w:hAnsiTheme="minorHAnsi"/>
          <w:b/>
          <w:sz w:val="24"/>
          <w:lang w:eastAsia="cs-CZ"/>
        </w:rPr>
        <w:t>DARU</w:t>
      </w:r>
      <w:r>
        <w:rPr>
          <w:rFonts w:asciiTheme="minorHAnsi" w:hAnsiTheme="minorHAnsi"/>
          <w:sz w:val="24"/>
          <w:lang w:eastAsia="cs-CZ"/>
        </w:rPr>
        <w:t xml:space="preserve"> ve</w:t>
      </w:r>
      <w:r w:rsidR="00764F9B">
        <w:rPr>
          <w:rFonts w:asciiTheme="minorHAnsi" w:hAnsiTheme="minorHAnsi"/>
          <w:sz w:val="24"/>
          <w:lang w:eastAsia="cs-CZ"/>
        </w:rPr>
        <w:t xml:space="preserve"> výši    </w:t>
      </w:r>
    </w:p>
    <w:p w:rsidR="00BA4ACB" w:rsidRDefault="00764F9B" w:rsidP="00BA4ACB">
      <w:pPr>
        <w:pStyle w:val="Odstavecseseznamem1"/>
        <w:ind w:left="0"/>
        <w:rPr>
          <w:rFonts w:ascii="Times New Roman" w:hAnsi="Times New Roman"/>
          <w:b/>
          <w:sz w:val="24"/>
          <w:lang w:eastAsia="cs-CZ"/>
        </w:rPr>
      </w:pPr>
      <w:r>
        <w:rPr>
          <w:rFonts w:asciiTheme="minorHAnsi" w:hAnsiTheme="minorHAnsi"/>
          <w:sz w:val="24"/>
          <w:lang w:eastAsia="cs-CZ"/>
        </w:rPr>
        <w:t xml:space="preserve">       5 000,- Kč na roční provoz pojízdně prodejny, firmě Pekařství a cukrářství </w:t>
      </w:r>
      <w:proofErr w:type="spellStart"/>
      <w:r>
        <w:rPr>
          <w:rFonts w:asciiTheme="minorHAnsi" w:hAnsiTheme="minorHAnsi"/>
          <w:sz w:val="24"/>
          <w:lang w:eastAsia="cs-CZ"/>
        </w:rPr>
        <w:t>Kodádek</w:t>
      </w:r>
      <w:proofErr w:type="spellEnd"/>
      <w:r>
        <w:rPr>
          <w:rFonts w:asciiTheme="minorHAnsi" w:hAnsiTheme="minorHAnsi"/>
          <w:sz w:val="24"/>
          <w:lang w:eastAsia="cs-CZ"/>
        </w:rPr>
        <w:t xml:space="preserve"> s.r.o.</w:t>
      </w:r>
    </w:p>
    <w:p w:rsidR="00BA4ACB" w:rsidRDefault="00BA4ACB" w:rsidP="00BA4ACB">
      <w:pPr>
        <w:pStyle w:val="Odstavecseseznamem1"/>
        <w:ind w:left="360"/>
        <w:rPr>
          <w:rFonts w:asciiTheme="minorHAnsi" w:hAnsiTheme="minorHAnsi"/>
          <w:sz w:val="24"/>
          <w:lang w:eastAsia="cs-CZ"/>
        </w:rPr>
      </w:pPr>
    </w:p>
    <w:p w:rsidR="00764F9B" w:rsidRDefault="00764F9B" w:rsidP="00764F9B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>Pro – 7                                        Proti – 0                                                 Zdržel se – 0</w:t>
      </w:r>
    </w:p>
    <w:p w:rsidR="00751345" w:rsidRDefault="00751345" w:rsidP="00764F9B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</w:p>
    <w:p w:rsidR="00751345" w:rsidRPr="00751345" w:rsidRDefault="00751345" w:rsidP="00751345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751345">
        <w:rPr>
          <w:b/>
          <w:sz w:val="24"/>
        </w:rPr>
        <w:t>Rozpočtové opatření č. 3</w:t>
      </w:r>
    </w:p>
    <w:p w:rsidR="00751345" w:rsidRDefault="00751345" w:rsidP="00751345">
      <w:pPr>
        <w:ind w:left="360"/>
        <w:rPr>
          <w:sz w:val="24"/>
        </w:rPr>
      </w:pPr>
      <w:r>
        <w:rPr>
          <w:sz w:val="24"/>
        </w:rPr>
        <w:t>Starostka seznámila zastupitele s rozpočtovým opatřením č. 3</w:t>
      </w:r>
    </w:p>
    <w:p w:rsidR="00751345" w:rsidRDefault="00751345" w:rsidP="00764F9B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</w:p>
    <w:p w:rsidR="00BA4ACB" w:rsidRDefault="00BA4ACB" w:rsidP="00BA4ACB">
      <w:pPr>
        <w:pStyle w:val="Odstavecseseznamem1"/>
        <w:ind w:left="360"/>
        <w:rPr>
          <w:rFonts w:asciiTheme="minorHAnsi" w:hAnsiTheme="minorHAnsi"/>
          <w:sz w:val="24"/>
          <w:lang w:eastAsia="cs-CZ"/>
        </w:rPr>
      </w:pPr>
    </w:p>
    <w:p w:rsidR="00764F9B" w:rsidRDefault="00764F9B" w:rsidP="00BA4ACB">
      <w:pPr>
        <w:pStyle w:val="Odstavecseseznamem1"/>
        <w:ind w:left="360"/>
        <w:rPr>
          <w:rFonts w:asciiTheme="minorHAnsi" w:hAnsiTheme="minorHAnsi"/>
          <w:sz w:val="24"/>
          <w:lang w:eastAsia="cs-CZ"/>
        </w:rPr>
      </w:pPr>
    </w:p>
    <w:p w:rsidR="00764F9B" w:rsidRDefault="00764F9B" w:rsidP="00BA4ACB">
      <w:pPr>
        <w:pStyle w:val="Odstavecseseznamem1"/>
        <w:ind w:left="360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b/>
          <w:sz w:val="24"/>
          <w:lang w:eastAsia="cs-CZ"/>
        </w:rPr>
        <w:t xml:space="preserve">Zapsala – </w:t>
      </w:r>
      <w:r>
        <w:rPr>
          <w:rFonts w:asciiTheme="minorHAnsi" w:hAnsiTheme="minorHAnsi"/>
          <w:sz w:val="24"/>
          <w:lang w:eastAsia="cs-CZ"/>
        </w:rPr>
        <w:t>Irena Uhlířová</w:t>
      </w:r>
    </w:p>
    <w:p w:rsidR="00764F9B" w:rsidRDefault="00764F9B" w:rsidP="00BA4ACB">
      <w:pPr>
        <w:pStyle w:val="Odstavecseseznamem1"/>
        <w:ind w:left="360"/>
        <w:rPr>
          <w:rFonts w:asciiTheme="minorHAnsi" w:hAnsiTheme="minorHAnsi"/>
          <w:sz w:val="24"/>
          <w:lang w:eastAsia="cs-CZ"/>
        </w:rPr>
      </w:pPr>
    </w:p>
    <w:p w:rsidR="00764F9B" w:rsidRDefault="00764F9B" w:rsidP="00BA4ACB">
      <w:pPr>
        <w:pStyle w:val="Odstavecseseznamem1"/>
        <w:ind w:left="360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b/>
          <w:sz w:val="24"/>
          <w:lang w:eastAsia="cs-CZ"/>
        </w:rPr>
        <w:t>Ověřil  -</w:t>
      </w:r>
      <w:r>
        <w:rPr>
          <w:rFonts w:asciiTheme="minorHAnsi" w:hAnsiTheme="minorHAnsi"/>
          <w:sz w:val="24"/>
          <w:lang w:eastAsia="cs-CZ"/>
        </w:rPr>
        <w:t xml:space="preserve">    Stanislav Mareš</w:t>
      </w:r>
    </w:p>
    <w:p w:rsidR="00764F9B" w:rsidRPr="00764F9B" w:rsidRDefault="00764F9B" w:rsidP="00BA4ACB">
      <w:pPr>
        <w:pStyle w:val="Odstavecseseznamem1"/>
        <w:ind w:left="360"/>
        <w:rPr>
          <w:rFonts w:asciiTheme="minorHAnsi" w:hAnsiTheme="minorHAnsi"/>
          <w:sz w:val="24"/>
          <w:lang w:eastAsia="cs-CZ"/>
        </w:rPr>
      </w:pPr>
    </w:p>
    <w:p w:rsidR="00BA4ACB" w:rsidRPr="00BA4ACB" w:rsidRDefault="00764F9B" w:rsidP="00BA4ACB">
      <w:pPr>
        <w:pStyle w:val="Odstavecseseznamem1"/>
        <w:ind w:left="360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sz w:val="24"/>
          <w:lang w:eastAsia="cs-CZ"/>
        </w:rPr>
        <w:t xml:space="preserve">                   Jaroslava Bauer</w:t>
      </w:r>
    </w:p>
    <w:p w:rsidR="002B5DEA" w:rsidRPr="002B5DEA" w:rsidRDefault="002B5DEA" w:rsidP="002B5DEA">
      <w:pPr>
        <w:pStyle w:val="Odstavecseseznamem1"/>
        <w:ind w:left="360"/>
        <w:rPr>
          <w:rFonts w:asciiTheme="minorHAnsi" w:hAnsiTheme="minorHAnsi"/>
          <w:sz w:val="24"/>
          <w:lang w:eastAsia="cs-CZ"/>
        </w:rPr>
      </w:pPr>
    </w:p>
    <w:p w:rsidR="002B5DEA" w:rsidRPr="002B5DEA" w:rsidRDefault="002B5DEA" w:rsidP="002B5DEA">
      <w:pPr>
        <w:pStyle w:val="Odstavecseseznamem1"/>
        <w:ind w:left="360"/>
        <w:rPr>
          <w:rFonts w:asciiTheme="minorHAnsi" w:hAnsiTheme="minorHAnsi"/>
          <w:b/>
          <w:sz w:val="24"/>
          <w:lang w:eastAsia="cs-CZ"/>
        </w:rPr>
      </w:pPr>
    </w:p>
    <w:p w:rsidR="002B5DEA" w:rsidRPr="00BA4FD6" w:rsidRDefault="002B5DEA" w:rsidP="00BA4FD6">
      <w:pPr>
        <w:pStyle w:val="Odstavecseseznamem1"/>
        <w:ind w:left="360"/>
        <w:rPr>
          <w:rFonts w:asciiTheme="minorHAnsi" w:hAnsiTheme="minorHAnsi"/>
          <w:sz w:val="24"/>
          <w:lang w:eastAsia="cs-CZ"/>
        </w:rPr>
      </w:pPr>
    </w:p>
    <w:p w:rsidR="00BA4FD6" w:rsidRPr="00F565B2" w:rsidRDefault="00BA4FD6" w:rsidP="00BA4FD6">
      <w:pPr>
        <w:ind w:left="360"/>
        <w:rPr>
          <w:sz w:val="24"/>
        </w:rPr>
      </w:pPr>
    </w:p>
    <w:p w:rsidR="00804737" w:rsidRDefault="00804737"/>
    <w:sectPr w:rsidR="0080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14562"/>
    <w:multiLevelType w:val="hybridMultilevel"/>
    <w:tmpl w:val="63CACA76"/>
    <w:lvl w:ilvl="0" w:tplc="610ECD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06D14"/>
    <w:multiLevelType w:val="hybridMultilevel"/>
    <w:tmpl w:val="0C6255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07657"/>
    <w:multiLevelType w:val="hybridMultilevel"/>
    <w:tmpl w:val="79FC2F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B2"/>
    <w:rsid w:val="002B5DEA"/>
    <w:rsid w:val="00751345"/>
    <w:rsid w:val="00764F9B"/>
    <w:rsid w:val="00804737"/>
    <w:rsid w:val="00892FBA"/>
    <w:rsid w:val="00BA4ACB"/>
    <w:rsid w:val="00BA4FD6"/>
    <w:rsid w:val="00F5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D8213-3FBA-4A53-9E54-59D8C4FA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65B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65B2"/>
    <w:pPr>
      <w:ind w:left="720"/>
      <w:contextualSpacing/>
    </w:pPr>
  </w:style>
  <w:style w:type="paragraph" w:customStyle="1" w:styleId="Odstavecseseznamem1">
    <w:name w:val="Odstavec se seznamem1"/>
    <w:basedOn w:val="Normln"/>
    <w:rsid w:val="00F56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HP</cp:lastModifiedBy>
  <cp:revision>2</cp:revision>
  <cp:lastPrinted>2018-10-10T07:17:00Z</cp:lastPrinted>
  <dcterms:created xsi:type="dcterms:W3CDTF">2018-10-21T18:00:00Z</dcterms:created>
  <dcterms:modified xsi:type="dcterms:W3CDTF">2018-10-21T18:00:00Z</dcterms:modified>
</cp:coreProperties>
</file>